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82B4" w14:textId="33F21ADC" w:rsidR="00E724D6" w:rsidRPr="00B63E7C" w:rsidRDefault="009B673A" w:rsidP="00E724D6">
      <w:pPr>
        <w:spacing w:after="0"/>
        <w:jc w:val="center"/>
        <w:rPr>
          <w:rFonts w:ascii="Arial" w:hAnsi="Arial" w:cs="Arial"/>
          <w:b/>
          <w:caps/>
          <w:sz w:val="32"/>
        </w:rPr>
      </w:pPr>
      <w:r>
        <w:rPr>
          <w:rFonts w:ascii="Arial" w:hAnsi="Arial" w:cs="Arial"/>
          <w:b/>
          <w:caps/>
          <w:sz w:val="32"/>
        </w:rPr>
        <w:t xml:space="preserve">Example </w:t>
      </w:r>
      <w:r w:rsidR="00E724D6" w:rsidRPr="00B63E7C">
        <w:rPr>
          <w:rFonts w:ascii="Arial" w:hAnsi="Arial" w:cs="Arial"/>
          <w:b/>
          <w:caps/>
          <w:sz w:val="32"/>
        </w:rPr>
        <w:t>Post-Op</w:t>
      </w:r>
      <w:r w:rsidR="00965E8A">
        <w:rPr>
          <w:rFonts w:ascii="Arial" w:hAnsi="Arial" w:cs="Arial"/>
          <w:b/>
          <w:caps/>
          <w:sz w:val="32"/>
        </w:rPr>
        <w:t>ERATIVE</w:t>
      </w:r>
      <w:r w:rsidR="00E724D6" w:rsidRPr="00B63E7C">
        <w:rPr>
          <w:rFonts w:ascii="Arial" w:hAnsi="Arial" w:cs="Arial"/>
          <w:b/>
          <w:caps/>
          <w:sz w:val="32"/>
        </w:rPr>
        <w:t xml:space="preserve"> Recovery</w:t>
      </w:r>
      <w:r w:rsidR="00965E8A">
        <w:rPr>
          <w:rFonts w:ascii="Arial" w:hAnsi="Arial" w:cs="Arial"/>
          <w:b/>
          <w:caps/>
          <w:sz w:val="32"/>
        </w:rPr>
        <w:t xml:space="preserve"> MONITORING FORM</w:t>
      </w:r>
    </w:p>
    <w:p w14:paraId="6D1B7804" w14:textId="77777777" w:rsidR="00F927C6" w:rsidRPr="00F927C6" w:rsidRDefault="00F927C6" w:rsidP="00F927C6">
      <w:pPr>
        <w:spacing w:after="0"/>
        <w:rPr>
          <w:rFonts w:ascii="Arial" w:hAnsi="Arial" w:cs="Arial"/>
          <w:b/>
          <w:sz w:val="16"/>
          <w:szCs w:val="16"/>
          <w:lang w:val="en-US"/>
        </w:rPr>
      </w:pPr>
    </w:p>
    <w:p w14:paraId="62F9B5FA" w14:textId="1B67830E" w:rsidR="00221FBB" w:rsidRPr="00B63E7C" w:rsidRDefault="00221FBB" w:rsidP="00221FBB">
      <w:pPr>
        <w:rPr>
          <w:rFonts w:ascii="Arial" w:hAnsi="Arial" w:cs="Arial"/>
          <w:b/>
          <w:lang w:val="en-US"/>
        </w:rPr>
      </w:pPr>
      <w:r w:rsidRPr="00B63E7C">
        <w:rPr>
          <w:rFonts w:ascii="Arial" w:hAnsi="Arial" w:cs="Arial"/>
          <w:b/>
          <w:lang w:val="en-US"/>
        </w:rPr>
        <w:t>AEC PROJECT NUMBER:</w:t>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t>CHIEF INVESTIGATOR:</w:t>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p>
    <w:p w14:paraId="11A3DF0F" w14:textId="5D6C8E49" w:rsidR="00221FBB" w:rsidRPr="00B63E7C" w:rsidRDefault="00221FBB" w:rsidP="00221FBB">
      <w:pPr>
        <w:rPr>
          <w:rFonts w:ascii="Arial" w:hAnsi="Arial" w:cs="Arial"/>
          <w:b/>
          <w:lang w:val="en-US"/>
        </w:rPr>
      </w:pPr>
      <w:r w:rsidRPr="00B63E7C">
        <w:rPr>
          <w:rFonts w:ascii="Arial" w:hAnsi="Arial" w:cs="Arial"/>
          <w:b/>
          <w:lang w:val="en-US"/>
        </w:rPr>
        <w:t>ANIMAL ID NUMBER</w:t>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0050353F" w:rsidRPr="00B63E7C">
        <w:rPr>
          <w:rFonts w:ascii="Arial" w:hAnsi="Arial" w:cs="Arial"/>
          <w:b/>
          <w:lang w:val="en-US"/>
        </w:rPr>
        <w:tab/>
      </w:r>
      <w:r w:rsidR="0050353F" w:rsidRPr="00B63E7C">
        <w:rPr>
          <w:rFonts w:ascii="Arial" w:hAnsi="Arial" w:cs="Arial"/>
          <w:b/>
          <w:lang w:val="en-US"/>
        </w:rPr>
        <w:tab/>
      </w:r>
      <w:r w:rsidR="0050353F" w:rsidRPr="00B63E7C">
        <w:rPr>
          <w:rFonts w:ascii="Arial" w:hAnsi="Arial" w:cs="Arial"/>
          <w:b/>
          <w:lang w:val="en-US"/>
        </w:rPr>
        <w:tab/>
      </w:r>
      <w:r w:rsidRPr="00B63E7C">
        <w:rPr>
          <w:rFonts w:ascii="Arial" w:hAnsi="Arial" w:cs="Arial"/>
          <w:b/>
          <w:lang w:val="en-US"/>
        </w:rPr>
        <w:t>SPECIES / STRAIN:</w:t>
      </w:r>
      <w:r w:rsidRPr="00B63E7C">
        <w:rPr>
          <w:rFonts w:ascii="Arial" w:hAnsi="Arial" w:cs="Arial"/>
          <w:b/>
          <w:lang w:val="en-US"/>
        </w:rPr>
        <w:tab/>
      </w:r>
      <w:r w:rsidRPr="00B63E7C">
        <w:rPr>
          <w:rFonts w:ascii="Arial" w:hAnsi="Arial" w:cs="Arial"/>
          <w:b/>
          <w:lang w:val="en-US"/>
        </w:rPr>
        <w:tab/>
      </w:r>
    </w:p>
    <w:p w14:paraId="670ECA61" w14:textId="77777777" w:rsidR="003101D3" w:rsidRPr="00B63E7C" w:rsidRDefault="00221FBB" w:rsidP="00221FBB">
      <w:pPr>
        <w:rPr>
          <w:rFonts w:ascii="Arial" w:hAnsi="Arial" w:cs="Arial"/>
          <w:b/>
          <w:lang w:val="en-US"/>
        </w:rPr>
      </w:pPr>
      <w:r w:rsidRPr="00B63E7C">
        <w:rPr>
          <w:rFonts w:ascii="Arial" w:hAnsi="Arial" w:cs="Arial"/>
          <w:b/>
          <w:lang w:val="en-US"/>
        </w:rPr>
        <w:t>MALE / FEMALE:</w:t>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0050353F" w:rsidRPr="00B63E7C">
        <w:rPr>
          <w:rFonts w:ascii="Arial" w:hAnsi="Arial" w:cs="Arial"/>
          <w:b/>
          <w:lang w:val="en-US"/>
        </w:rPr>
        <w:tab/>
      </w:r>
      <w:r w:rsidR="0050353F" w:rsidRPr="00B63E7C">
        <w:rPr>
          <w:rFonts w:ascii="Arial" w:hAnsi="Arial" w:cs="Arial"/>
          <w:b/>
          <w:lang w:val="en-US"/>
        </w:rPr>
        <w:tab/>
      </w:r>
      <w:r w:rsidR="0050353F" w:rsidRPr="00B63E7C">
        <w:rPr>
          <w:rFonts w:ascii="Arial" w:hAnsi="Arial" w:cs="Arial"/>
          <w:b/>
          <w:lang w:val="en-US"/>
        </w:rPr>
        <w:tab/>
      </w:r>
      <w:r w:rsidRPr="00B63E7C">
        <w:rPr>
          <w:rFonts w:ascii="Arial" w:hAnsi="Arial" w:cs="Arial"/>
          <w:b/>
          <w:lang w:val="en-US"/>
        </w:rPr>
        <w:t>AGE / DOB:</w:t>
      </w:r>
      <w:r w:rsidRPr="00B63E7C">
        <w:rPr>
          <w:rFonts w:ascii="Arial" w:hAnsi="Arial" w:cs="Arial"/>
          <w:b/>
          <w:lang w:val="en-US"/>
        </w:rPr>
        <w:tab/>
      </w:r>
    </w:p>
    <w:p w14:paraId="22963B27" w14:textId="35450FEC" w:rsidR="005C00BE" w:rsidRPr="00B63E7C" w:rsidRDefault="005C00BE" w:rsidP="005C00BE">
      <w:pPr>
        <w:numPr>
          <w:ilvl w:val="0"/>
          <w:numId w:val="2"/>
        </w:numPr>
        <w:tabs>
          <w:tab w:val="clear" w:pos="717"/>
          <w:tab w:val="num" w:pos="2520"/>
        </w:tabs>
        <w:spacing w:after="0" w:line="240" w:lineRule="auto"/>
        <w:ind w:left="2520" w:hanging="720"/>
        <w:rPr>
          <w:rFonts w:ascii="Arial" w:hAnsi="Arial" w:cs="Arial"/>
          <w:lang w:val="en-US"/>
        </w:rPr>
      </w:pPr>
      <w:r w:rsidRPr="00B63E7C">
        <w:rPr>
          <w:rFonts w:ascii="Arial" w:hAnsi="Arial" w:cs="Arial"/>
          <w:lang w:val="en-US"/>
        </w:rPr>
        <w:t xml:space="preserve">First two </w:t>
      </w:r>
      <w:r w:rsidR="00C23D12" w:rsidRPr="00B63E7C">
        <w:rPr>
          <w:rFonts w:ascii="Arial" w:hAnsi="Arial" w:cs="Arial"/>
          <w:lang w:val="en-US"/>
        </w:rPr>
        <w:t>days of</w:t>
      </w:r>
      <w:r w:rsidRPr="00B63E7C">
        <w:rPr>
          <w:rFonts w:ascii="Arial" w:hAnsi="Arial" w:cs="Arial"/>
          <w:lang w:val="en-US"/>
        </w:rPr>
        <w:t xml:space="preserve"> post-surgery AM and PM checks </w:t>
      </w:r>
    </w:p>
    <w:p w14:paraId="7868043C" w14:textId="49B8F9E7" w:rsidR="005C00BE" w:rsidRPr="00B63E7C" w:rsidRDefault="005C00BE" w:rsidP="005C00BE">
      <w:pPr>
        <w:numPr>
          <w:ilvl w:val="0"/>
          <w:numId w:val="2"/>
        </w:numPr>
        <w:tabs>
          <w:tab w:val="clear" w:pos="717"/>
          <w:tab w:val="num" w:pos="2520"/>
        </w:tabs>
        <w:spacing w:after="0" w:line="240" w:lineRule="auto"/>
        <w:ind w:left="2520" w:hanging="720"/>
        <w:rPr>
          <w:rFonts w:ascii="Arial" w:hAnsi="Arial" w:cs="Arial"/>
          <w:lang w:val="en-US"/>
        </w:rPr>
      </w:pPr>
      <w:r w:rsidRPr="00B63E7C">
        <w:rPr>
          <w:rFonts w:ascii="Arial" w:hAnsi="Arial" w:cs="Arial"/>
          <w:lang w:val="en-US"/>
        </w:rPr>
        <w:t>Day three and day four daily checks</w:t>
      </w:r>
    </w:p>
    <w:p w14:paraId="49775890" w14:textId="7887ADE5" w:rsidR="005C00BE" w:rsidRPr="00B63E7C" w:rsidRDefault="005C00BE" w:rsidP="005C00BE">
      <w:pPr>
        <w:numPr>
          <w:ilvl w:val="0"/>
          <w:numId w:val="2"/>
        </w:numPr>
        <w:tabs>
          <w:tab w:val="clear" w:pos="717"/>
          <w:tab w:val="num" w:pos="2520"/>
        </w:tabs>
        <w:spacing w:after="0" w:line="240" w:lineRule="auto"/>
        <w:ind w:left="2520" w:hanging="720"/>
        <w:rPr>
          <w:rFonts w:ascii="Arial" w:hAnsi="Arial" w:cs="Arial"/>
          <w:lang w:val="en-US"/>
        </w:rPr>
      </w:pPr>
      <w:r w:rsidRPr="00B63E7C">
        <w:rPr>
          <w:rFonts w:ascii="Arial" w:hAnsi="Arial" w:cs="Arial"/>
          <w:lang w:val="en-US"/>
        </w:rPr>
        <w:t xml:space="preserve">Observations are recorded below </w:t>
      </w:r>
      <w:r w:rsidR="000D51F3">
        <w:rPr>
          <w:rFonts w:ascii="Arial" w:hAnsi="Arial" w:cs="Arial"/>
          <w:lang w:val="en-US"/>
        </w:rPr>
        <w:t>with a score</w:t>
      </w:r>
      <w:r w:rsidRPr="00B63E7C">
        <w:rPr>
          <w:rFonts w:ascii="Arial" w:hAnsi="Arial" w:cs="Arial"/>
          <w:lang w:val="en-US"/>
        </w:rPr>
        <w:t xml:space="preserve">. </w:t>
      </w:r>
    </w:p>
    <w:p w14:paraId="028D579F" w14:textId="7D8CA646" w:rsidR="005C00BE" w:rsidRDefault="005C00BE" w:rsidP="005C00BE">
      <w:pPr>
        <w:numPr>
          <w:ilvl w:val="0"/>
          <w:numId w:val="2"/>
        </w:numPr>
        <w:tabs>
          <w:tab w:val="clear" w:pos="717"/>
          <w:tab w:val="num" w:pos="2520"/>
        </w:tabs>
        <w:spacing w:after="0" w:line="240" w:lineRule="auto"/>
        <w:ind w:left="2520" w:hanging="720"/>
        <w:rPr>
          <w:rFonts w:ascii="Arial" w:hAnsi="Arial" w:cs="Arial"/>
          <w:lang w:val="en-US"/>
        </w:rPr>
      </w:pPr>
      <w:r w:rsidRPr="00B63E7C">
        <w:rPr>
          <w:rFonts w:ascii="Arial" w:hAnsi="Arial" w:cs="Arial"/>
          <w:lang w:val="en-US"/>
        </w:rPr>
        <w:t xml:space="preserve">Veterinary </w:t>
      </w:r>
      <w:r w:rsidR="00C23D12" w:rsidRPr="00B63E7C">
        <w:rPr>
          <w:rFonts w:ascii="Arial" w:hAnsi="Arial" w:cs="Arial"/>
          <w:lang w:val="en-US"/>
        </w:rPr>
        <w:t>examinations and</w:t>
      </w:r>
      <w:r w:rsidRPr="00B63E7C">
        <w:rPr>
          <w:rFonts w:ascii="Arial" w:hAnsi="Arial" w:cs="Arial"/>
          <w:lang w:val="en-US"/>
        </w:rPr>
        <w:t xml:space="preserve"> medications should also be recorded under </w:t>
      </w:r>
      <w:r w:rsidRPr="00965E8A">
        <w:rPr>
          <w:rFonts w:ascii="Arial" w:hAnsi="Arial" w:cs="Arial"/>
          <w:i/>
          <w:iCs/>
          <w:lang w:val="en-US"/>
        </w:rPr>
        <w:t>Intervention &amp; Comments</w:t>
      </w:r>
      <w:r w:rsidRPr="00B63E7C">
        <w:rPr>
          <w:rFonts w:ascii="Arial" w:hAnsi="Arial" w:cs="Arial"/>
          <w:lang w:val="en-US"/>
        </w:rPr>
        <w:t>.</w:t>
      </w:r>
    </w:p>
    <w:p w14:paraId="4DE31348" w14:textId="77777777" w:rsidR="00F927C6" w:rsidRPr="00B63E7C" w:rsidRDefault="00F927C6" w:rsidP="005C00BE">
      <w:pPr>
        <w:numPr>
          <w:ilvl w:val="0"/>
          <w:numId w:val="2"/>
        </w:numPr>
        <w:tabs>
          <w:tab w:val="clear" w:pos="717"/>
          <w:tab w:val="num" w:pos="2520"/>
        </w:tabs>
        <w:spacing w:after="0" w:line="240" w:lineRule="auto"/>
        <w:ind w:left="2520" w:hanging="720"/>
        <w:rPr>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2004"/>
        <w:gridCol w:w="1810"/>
        <w:gridCol w:w="2207"/>
        <w:gridCol w:w="2007"/>
        <w:gridCol w:w="1804"/>
        <w:gridCol w:w="2010"/>
      </w:tblGrid>
      <w:tr w:rsidR="00941D7F" w:rsidRPr="00B63E7C" w14:paraId="1DA3BC8A" w14:textId="77777777" w:rsidTr="00941D7F">
        <w:tc>
          <w:tcPr>
            <w:tcW w:w="1212" w:type="pct"/>
            <w:tcBorders>
              <w:top w:val="single" w:sz="18" w:space="0" w:color="auto"/>
              <w:left w:val="single" w:sz="18" w:space="0" w:color="auto"/>
              <w:right w:val="single" w:sz="18" w:space="0" w:color="auto"/>
            </w:tcBorders>
            <w:shd w:val="clear" w:color="auto" w:fill="000000"/>
          </w:tcPr>
          <w:p w14:paraId="645C0EB9" w14:textId="1226ADA0" w:rsidR="00941D7F" w:rsidRPr="00B63E7C" w:rsidRDefault="00941D7F">
            <w:pPr>
              <w:rPr>
                <w:rFonts w:ascii="Arial" w:hAnsi="Arial" w:cs="Arial"/>
                <w:b/>
                <w:color w:val="FFFFFF"/>
                <w:lang w:val="en-US"/>
              </w:rPr>
            </w:pPr>
            <w:r w:rsidRPr="00B63E7C">
              <w:rPr>
                <w:rFonts w:ascii="Arial" w:hAnsi="Arial" w:cs="Arial"/>
                <w:b/>
                <w:lang w:val="en-US"/>
              </w:rPr>
              <w:tab/>
            </w:r>
            <w:r w:rsidRPr="00B63E7C">
              <w:rPr>
                <w:rFonts w:ascii="Arial" w:hAnsi="Arial" w:cs="Arial"/>
                <w:b/>
                <w:lang w:val="en-US"/>
              </w:rPr>
              <w:tab/>
            </w:r>
            <w:r w:rsidRPr="00B63E7C">
              <w:rPr>
                <w:rFonts w:ascii="Arial" w:hAnsi="Arial" w:cs="Arial"/>
                <w:b/>
                <w:color w:val="FFFFFF"/>
                <w:lang w:val="en-US"/>
              </w:rPr>
              <w:t>Observation</w:t>
            </w:r>
          </w:p>
        </w:tc>
        <w:tc>
          <w:tcPr>
            <w:tcW w:w="641" w:type="pct"/>
            <w:tcBorders>
              <w:top w:val="single" w:sz="18" w:space="0" w:color="auto"/>
              <w:left w:val="single" w:sz="18" w:space="0" w:color="auto"/>
              <w:right w:val="single" w:sz="18" w:space="0" w:color="auto"/>
            </w:tcBorders>
          </w:tcPr>
          <w:p w14:paraId="0FA098A6" w14:textId="6C6AAD4F"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3731D805" w14:textId="77777777" w:rsidR="00941D7F" w:rsidRDefault="00941D7F" w:rsidP="00941D7F">
            <w:pPr>
              <w:spacing w:after="0"/>
              <w:rPr>
                <w:rFonts w:ascii="Arial" w:hAnsi="Arial" w:cs="Arial"/>
                <w:b/>
                <w:lang w:val="en-US"/>
              </w:rPr>
            </w:pPr>
            <w:r>
              <w:rPr>
                <w:rFonts w:ascii="Arial" w:hAnsi="Arial" w:cs="Arial"/>
                <w:b/>
                <w:lang w:val="en-US"/>
              </w:rPr>
              <w:t>Time:</w:t>
            </w:r>
          </w:p>
          <w:p w14:paraId="3AADB808" w14:textId="7632D843" w:rsidR="00941D7F" w:rsidRPr="00B63E7C" w:rsidRDefault="00941D7F" w:rsidP="00941D7F">
            <w:pPr>
              <w:spacing w:after="0" w:line="240" w:lineRule="auto"/>
              <w:rPr>
                <w:rFonts w:ascii="Arial" w:hAnsi="Arial" w:cs="Arial"/>
                <w:b/>
                <w:lang w:val="en-US"/>
              </w:rPr>
            </w:pPr>
            <w:r>
              <w:rPr>
                <w:rFonts w:ascii="Arial" w:hAnsi="Arial" w:cs="Arial"/>
                <w:b/>
                <w:lang w:val="en-US"/>
              </w:rPr>
              <w:t>By:</w:t>
            </w:r>
          </w:p>
        </w:tc>
        <w:tc>
          <w:tcPr>
            <w:tcW w:w="579" w:type="pct"/>
            <w:tcBorders>
              <w:top w:val="single" w:sz="18" w:space="0" w:color="auto"/>
              <w:left w:val="single" w:sz="18" w:space="0" w:color="auto"/>
              <w:right w:val="single" w:sz="18" w:space="0" w:color="auto"/>
            </w:tcBorders>
          </w:tcPr>
          <w:p w14:paraId="41819432" w14:textId="77777777"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231F09DF" w14:textId="77777777" w:rsidR="00941D7F" w:rsidRDefault="00941D7F" w:rsidP="00941D7F">
            <w:pPr>
              <w:spacing w:after="0"/>
              <w:rPr>
                <w:rFonts w:ascii="Arial" w:hAnsi="Arial" w:cs="Arial"/>
                <w:b/>
                <w:lang w:val="en-US"/>
              </w:rPr>
            </w:pPr>
            <w:r>
              <w:rPr>
                <w:rFonts w:ascii="Arial" w:hAnsi="Arial" w:cs="Arial"/>
                <w:b/>
                <w:lang w:val="en-US"/>
              </w:rPr>
              <w:t>Time:</w:t>
            </w:r>
          </w:p>
          <w:p w14:paraId="3579E92B" w14:textId="78CA8354" w:rsidR="00941D7F" w:rsidRPr="00B63E7C" w:rsidRDefault="00941D7F" w:rsidP="00941D7F">
            <w:pPr>
              <w:spacing w:after="0"/>
              <w:rPr>
                <w:rFonts w:ascii="Arial" w:hAnsi="Arial" w:cs="Arial"/>
                <w:b/>
                <w:lang w:val="en-US"/>
              </w:rPr>
            </w:pPr>
            <w:r>
              <w:rPr>
                <w:rFonts w:ascii="Arial" w:hAnsi="Arial" w:cs="Arial"/>
                <w:b/>
                <w:lang w:val="en-US"/>
              </w:rPr>
              <w:t>By:</w:t>
            </w:r>
          </w:p>
        </w:tc>
        <w:tc>
          <w:tcPr>
            <w:tcW w:w="706" w:type="pct"/>
            <w:tcBorders>
              <w:top w:val="single" w:sz="18" w:space="0" w:color="auto"/>
              <w:left w:val="single" w:sz="18" w:space="0" w:color="auto"/>
              <w:right w:val="single" w:sz="18" w:space="0" w:color="auto"/>
            </w:tcBorders>
          </w:tcPr>
          <w:p w14:paraId="5658BEA0" w14:textId="77777777"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2595DB17" w14:textId="77777777" w:rsidR="00941D7F" w:rsidRDefault="00941D7F" w:rsidP="00941D7F">
            <w:pPr>
              <w:spacing w:after="0"/>
              <w:rPr>
                <w:rFonts w:ascii="Arial" w:hAnsi="Arial" w:cs="Arial"/>
                <w:b/>
                <w:lang w:val="en-US"/>
              </w:rPr>
            </w:pPr>
            <w:r>
              <w:rPr>
                <w:rFonts w:ascii="Arial" w:hAnsi="Arial" w:cs="Arial"/>
                <w:b/>
                <w:lang w:val="en-US"/>
              </w:rPr>
              <w:t>Time:</w:t>
            </w:r>
          </w:p>
          <w:p w14:paraId="20F2DD6E" w14:textId="0102C877" w:rsidR="00941D7F" w:rsidRPr="00B63E7C" w:rsidRDefault="00941D7F" w:rsidP="00941D7F">
            <w:pPr>
              <w:spacing w:after="0"/>
              <w:rPr>
                <w:rFonts w:ascii="Arial" w:hAnsi="Arial" w:cs="Arial"/>
                <w:b/>
                <w:lang w:val="en-US"/>
              </w:rPr>
            </w:pPr>
            <w:r>
              <w:rPr>
                <w:rFonts w:ascii="Arial" w:hAnsi="Arial" w:cs="Arial"/>
                <w:b/>
                <w:lang w:val="en-US"/>
              </w:rPr>
              <w:t>By:</w:t>
            </w:r>
          </w:p>
        </w:tc>
        <w:tc>
          <w:tcPr>
            <w:tcW w:w="642" w:type="pct"/>
            <w:tcBorders>
              <w:top w:val="single" w:sz="18" w:space="0" w:color="auto"/>
              <w:left w:val="single" w:sz="18" w:space="0" w:color="auto"/>
              <w:right w:val="single" w:sz="18" w:space="0" w:color="auto"/>
            </w:tcBorders>
          </w:tcPr>
          <w:p w14:paraId="10712878" w14:textId="77777777"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602A4C59" w14:textId="77777777" w:rsidR="00941D7F" w:rsidRDefault="00941D7F" w:rsidP="00941D7F">
            <w:pPr>
              <w:spacing w:after="0"/>
              <w:rPr>
                <w:rFonts w:ascii="Arial" w:hAnsi="Arial" w:cs="Arial"/>
                <w:b/>
                <w:lang w:val="en-US"/>
              </w:rPr>
            </w:pPr>
            <w:r>
              <w:rPr>
                <w:rFonts w:ascii="Arial" w:hAnsi="Arial" w:cs="Arial"/>
                <w:b/>
                <w:lang w:val="en-US"/>
              </w:rPr>
              <w:t>Time:</w:t>
            </w:r>
          </w:p>
          <w:p w14:paraId="20259164" w14:textId="51BFDA7B" w:rsidR="00941D7F" w:rsidRPr="00B63E7C" w:rsidRDefault="00941D7F" w:rsidP="00941D7F">
            <w:pPr>
              <w:spacing w:after="0"/>
              <w:rPr>
                <w:rFonts w:ascii="Arial" w:hAnsi="Arial" w:cs="Arial"/>
                <w:b/>
                <w:lang w:val="en-US"/>
              </w:rPr>
            </w:pPr>
            <w:r>
              <w:rPr>
                <w:rFonts w:ascii="Arial" w:hAnsi="Arial" w:cs="Arial"/>
                <w:b/>
                <w:lang w:val="en-US"/>
              </w:rPr>
              <w:t>By:</w:t>
            </w:r>
          </w:p>
        </w:tc>
        <w:tc>
          <w:tcPr>
            <w:tcW w:w="577" w:type="pct"/>
            <w:tcBorders>
              <w:top w:val="single" w:sz="18" w:space="0" w:color="auto"/>
              <w:left w:val="single" w:sz="18" w:space="0" w:color="auto"/>
              <w:right w:val="single" w:sz="18" w:space="0" w:color="auto"/>
            </w:tcBorders>
          </w:tcPr>
          <w:p w14:paraId="1685588A" w14:textId="77777777"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14A26F31" w14:textId="77777777" w:rsidR="00941D7F" w:rsidRDefault="00941D7F" w:rsidP="00941D7F">
            <w:pPr>
              <w:spacing w:after="0"/>
              <w:rPr>
                <w:rFonts w:ascii="Arial" w:hAnsi="Arial" w:cs="Arial"/>
                <w:b/>
                <w:lang w:val="en-US"/>
              </w:rPr>
            </w:pPr>
            <w:r>
              <w:rPr>
                <w:rFonts w:ascii="Arial" w:hAnsi="Arial" w:cs="Arial"/>
                <w:b/>
                <w:lang w:val="en-US"/>
              </w:rPr>
              <w:t>Time:</w:t>
            </w:r>
          </w:p>
          <w:p w14:paraId="5C47674B" w14:textId="36906219" w:rsidR="00941D7F" w:rsidRPr="00B63E7C" w:rsidRDefault="00941D7F" w:rsidP="00941D7F">
            <w:pPr>
              <w:spacing w:after="0"/>
              <w:rPr>
                <w:rFonts w:ascii="Arial" w:hAnsi="Arial" w:cs="Arial"/>
                <w:b/>
                <w:lang w:val="en-US"/>
              </w:rPr>
            </w:pPr>
            <w:r>
              <w:rPr>
                <w:rFonts w:ascii="Arial" w:hAnsi="Arial" w:cs="Arial"/>
                <w:b/>
                <w:lang w:val="en-US"/>
              </w:rPr>
              <w:t>By:</w:t>
            </w:r>
          </w:p>
        </w:tc>
        <w:tc>
          <w:tcPr>
            <w:tcW w:w="643" w:type="pct"/>
            <w:tcBorders>
              <w:top w:val="single" w:sz="18" w:space="0" w:color="auto"/>
              <w:left w:val="single" w:sz="18" w:space="0" w:color="auto"/>
              <w:right w:val="single" w:sz="18" w:space="0" w:color="auto"/>
            </w:tcBorders>
          </w:tcPr>
          <w:p w14:paraId="74C9160A" w14:textId="77777777"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615F8554" w14:textId="77777777" w:rsidR="00941D7F" w:rsidRDefault="00941D7F" w:rsidP="00941D7F">
            <w:pPr>
              <w:spacing w:after="0"/>
              <w:rPr>
                <w:rFonts w:ascii="Arial" w:hAnsi="Arial" w:cs="Arial"/>
                <w:b/>
                <w:lang w:val="en-US"/>
              </w:rPr>
            </w:pPr>
            <w:r>
              <w:rPr>
                <w:rFonts w:ascii="Arial" w:hAnsi="Arial" w:cs="Arial"/>
                <w:b/>
                <w:lang w:val="en-US"/>
              </w:rPr>
              <w:t>Time:</w:t>
            </w:r>
          </w:p>
          <w:p w14:paraId="3A528A67" w14:textId="288ABF8F" w:rsidR="00941D7F" w:rsidRPr="00B63E7C" w:rsidRDefault="00941D7F" w:rsidP="00941D7F">
            <w:pPr>
              <w:spacing w:after="0"/>
              <w:rPr>
                <w:rFonts w:ascii="Arial" w:hAnsi="Arial" w:cs="Arial"/>
                <w:b/>
                <w:lang w:val="en-US"/>
              </w:rPr>
            </w:pPr>
            <w:r>
              <w:rPr>
                <w:rFonts w:ascii="Arial" w:hAnsi="Arial" w:cs="Arial"/>
                <w:b/>
                <w:lang w:val="en-US"/>
              </w:rPr>
              <w:t>By:</w:t>
            </w:r>
          </w:p>
        </w:tc>
      </w:tr>
      <w:tr w:rsidR="00941D7F" w:rsidRPr="00B63E7C" w14:paraId="47720BCD" w14:textId="77777777" w:rsidTr="00941D7F">
        <w:tc>
          <w:tcPr>
            <w:tcW w:w="1212" w:type="pct"/>
            <w:tcBorders>
              <w:left w:val="single" w:sz="18" w:space="0" w:color="auto"/>
              <w:bottom w:val="single" w:sz="18" w:space="0" w:color="auto"/>
              <w:right w:val="single" w:sz="18" w:space="0" w:color="auto"/>
            </w:tcBorders>
          </w:tcPr>
          <w:p w14:paraId="2D84BE9E" w14:textId="77777777" w:rsidR="00941D7F" w:rsidRPr="00B63E7C" w:rsidRDefault="00941D7F">
            <w:pPr>
              <w:rPr>
                <w:rFonts w:ascii="Arial" w:hAnsi="Arial" w:cs="Arial"/>
                <w:b/>
                <w:lang w:val="en-US"/>
              </w:rPr>
            </w:pPr>
          </w:p>
        </w:tc>
        <w:tc>
          <w:tcPr>
            <w:tcW w:w="641" w:type="pct"/>
            <w:tcBorders>
              <w:left w:val="single" w:sz="18" w:space="0" w:color="auto"/>
              <w:bottom w:val="single" w:sz="18" w:space="0" w:color="auto"/>
              <w:right w:val="single" w:sz="18" w:space="0" w:color="auto"/>
            </w:tcBorders>
          </w:tcPr>
          <w:p w14:paraId="6300ED89" w14:textId="6DDC2EA2" w:rsidR="00941D7F" w:rsidRPr="00B63E7C" w:rsidRDefault="00941D7F">
            <w:pPr>
              <w:rPr>
                <w:rFonts w:ascii="Arial" w:hAnsi="Arial" w:cs="Arial"/>
                <w:b/>
                <w:lang w:val="en-US"/>
              </w:rPr>
            </w:pPr>
            <w:r w:rsidRPr="00B63E7C">
              <w:rPr>
                <w:rFonts w:ascii="Arial" w:hAnsi="Arial" w:cs="Arial"/>
                <w:b/>
                <w:lang w:val="en-US"/>
              </w:rPr>
              <w:t>Score</w:t>
            </w:r>
          </w:p>
        </w:tc>
        <w:tc>
          <w:tcPr>
            <w:tcW w:w="579" w:type="pct"/>
            <w:tcBorders>
              <w:left w:val="single" w:sz="18" w:space="0" w:color="auto"/>
              <w:bottom w:val="single" w:sz="18" w:space="0" w:color="auto"/>
              <w:right w:val="single" w:sz="18" w:space="0" w:color="auto"/>
            </w:tcBorders>
          </w:tcPr>
          <w:p w14:paraId="2D9EC7D2" w14:textId="72697563" w:rsidR="00941D7F" w:rsidRPr="00B63E7C" w:rsidRDefault="00941D7F">
            <w:pPr>
              <w:rPr>
                <w:rFonts w:ascii="Arial" w:hAnsi="Arial" w:cs="Arial"/>
                <w:b/>
                <w:lang w:val="en-US"/>
              </w:rPr>
            </w:pPr>
            <w:r w:rsidRPr="00B63E7C">
              <w:rPr>
                <w:rFonts w:ascii="Arial" w:hAnsi="Arial" w:cs="Arial"/>
                <w:b/>
                <w:lang w:val="en-US"/>
              </w:rPr>
              <w:t>Score</w:t>
            </w:r>
          </w:p>
        </w:tc>
        <w:tc>
          <w:tcPr>
            <w:tcW w:w="706" w:type="pct"/>
            <w:tcBorders>
              <w:left w:val="single" w:sz="18" w:space="0" w:color="auto"/>
              <w:bottom w:val="single" w:sz="18" w:space="0" w:color="auto"/>
              <w:right w:val="single" w:sz="18" w:space="0" w:color="auto"/>
            </w:tcBorders>
          </w:tcPr>
          <w:p w14:paraId="10491F8C" w14:textId="5DB45BDB" w:rsidR="00941D7F" w:rsidRPr="00B63E7C" w:rsidRDefault="00941D7F">
            <w:pPr>
              <w:rPr>
                <w:rFonts w:ascii="Arial" w:hAnsi="Arial" w:cs="Arial"/>
                <w:b/>
                <w:lang w:val="en-US"/>
              </w:rPr>
            </w:pPr>
            <w:r w:rsidRPr="00B63E7C">
              <w:rPr>
                <w:rFonts w:ascii="Arial" w:hAnsi="Arial" w:cs="Arial"/>
                <w:b/>
                <w:lang w:val="en-US"/>
              </w:rPr>
              <w:t>Score</w:t>
            </w:r>
          </w:p>
        </w:tc>
        <w:tc>
          <w:tcPr>
            <w:tcW w:w="642" w:type="pct"/>
            <w:tcBorders>
              <w:left w:val="single" w:sz="18" w:space="0" w:color="auto"/>
              <w:bottom w:val="single" w:sz="18" w:space="0" w:color="auto"/>
              <w:right w:val="single" w:sz="18" w:space="0" w:color="auto"/>
            </w:tcBorders>
          </w:tcPr>
          <w:p w14:paraId="5A9357A4" w14:textId="1E820511" w:rsidR="00941D7F" w:rsidRPr="00B63E7C" w:rsidRDefault="00941D7F">
            <w:pPr>
              <w:rPr>
                <w:rFonts w:ascii="Arial" w:hAnsi="Arial" w:cs="Arial"/>
                <w:b/>
                <w:lang w:val="en-US"/>
              </w:rPr>
            </w:pPr>
            <w:r w:rsidRPr="00B63E7C">
              <w:rPr>
                <w:rFonts w:ascii="Arial" w:hAnsi="Arial" w:cs="Arial"/>
                <w:b/>
                <w:lang w:val="en-US"/>
              </w:rPr>
              <w:t>Score</w:t>
            </w:r>
          </w:p>
        </w:tc>
        <w:tc>
          <w:tcPr>
            <w:tcW w:w="577" w:type="pct"/>
            <w:tcBorders>
              <w:left w:val="single" w:sz="18" w:space="0" w:color="auto"/>
              <w:bottom w:val="single" w:sz="18" w:space="0" w:color="auto"/>
              <w:right w:val="single" w:sz="18" w:space="0" w:color="auto"/>
            </w:tcBorders>
          </w:tcPr>
          <w:p w14:paraId="54018037" w14:textId="18F0085D" w:rsidR="00941D7F" w:rsidRPr="00B63E7C" w:rsidRDefault="00941D7F">
            <w:pPr>
              <w:rPr>
                <w:rFonts w:ascii="Arial" w:hAnsi="Arial" w:cs="Arial"/>
                <w:b/>
                <w:lang w:val="en-US"/>
              </w:rPr>
            </w:pPr>
            <w:r w:rsidRPr="00B63E7C">
              <w:rPr>
                <w:rFonts w:ascii="Arial" w:hAnsi="Arial" w:cs="Arial"/>
                <w:b/>
                <w:lang w:val="en-US"/>
              </w:rPr>
              <w:t>Score</w:t>
            </w:r>
          </w:p>
        </w:tc>
        <w:tc>
          <w:tcPr>
            <w:tcW w:w="643" w:type="pct"/>
            <w:tcBorders>
              <w:left w:val="single" w:sz="18" w:space="0" w:color="auto"/>
              <w:bottom w:val="single" w:sz="18" w:space="0" w:color="auto"/>
              <w:right w:val="single" w:sz="18" w:space="0" w:color="auto"/>
            </w:tcBorders>
          </w:tcPr>
          <w:p w14:paraId="243DA158" w14:textId="60101EF0" w:rsidR="00941D7F" w:rsidRPr="00B63E7C" w:rsidRDefault="00941D7F">
            <w:pPr>
              <w:rPr>
                <w:rFonts w:ascii="Arial" w:hAnsi="Arial" w:cs="Arial"/>
                <w:b/>
                <w:lang w:val="en-US"/>
              </w:rPr>
            </w:pPr>
            <w:r w:rsidRPr="00B63E7C">
              <w:rPr>
                <w:rFonts w:ascii="Arial" w:hAnsi="Arial" w:cs="Arial"/>
                <w:b/>
                <w:lang w:val="en-US"/>
              </w:rPr>
              <w:t>Score</w:t>
            </w:r>
          </w:p>
        </w:tc>
      </w:tr>
      <w:tr w:rsidR="00941D7F" w:rsidRPr="00B63E7C" w14:paraId="3A3ADA3A" w14:textId="77777777" w:rsidTr="00941D7F">
        <w:tc>
          <w:tcPr>
            <w:tcW w:w="1212" w:type="pct"/>
            <w:tcBorders>
              <w:left w:val="single" w:sz="18" w:space="0" w:color="auto"/>
              <w:right w:val="single" w:sz="18" w:space="0" w:color="auto"/>
            </w:tcBorders>
          </w:tcPr>
          <w:p w14:paraId="01275C15" w14:textId="3F6C69A4" w:rsidR="00941D7F" w:rsidRPr="00B63E7C" w:rsidRDefault="00941D7F" w:rsidP="00E9182D">
            <w:pPr>
              <w:rPr>
                <w:rFonts w:ascii="Arial" w:hAnsi="Arial" w:cs="Arial"/>
                <w:lang w:val="en-US"/>
              </w:rPr>
            </w:pPr>
            <w:r>
              <w:rPr>
                <w:rFonts w:ascii="Arial" w:hAnsi="Arial" w:cs="Arial"/>
                <w:lang w:val="en-US"/>
              </w:rPr>
              <w:t>Rectal temperature</w:t>
            </w:r>
          </w:p>
        </w:tc>
        <w:tc>
          <w:tcPr>
            <w:tcW w:w="641" w:type="pct"/>
            <w:tcBorders>
              <w:left w:val="single" w:sz="18" w:space="0" w:color="auto"/>
              <w:right w:val="single" w:sz="18" w:space="0" w:color="auto"/>
            </w:tcBorders>
          </w:tcPr>
          <w:p w14:paraId="66BED8C1"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674D1B67"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59219A4E"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4984A563"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534483D5"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54BF0EF5" w14:textId="77777777" w:rsidR="00941D7F" w:rsidRPr="00B63E7C" w:rsidRDefault="00941D7F" w:rsidP="00E9182D">
            <w:pPr>
              <w:rPr>
                <w:rFonts w:ascii="Arial" w:hAnsi="Arial" w:cs="Arial"/>
                <w:b/>
                <w:lang w:val="en-US"/>
              </w:rPr>
            </w:pPr>
          </w:p>
        </w:tc>
      </w:tr>
      <w:tr w:rsidR="00941D7F" w:rsidRPr="00B63E7C" w14:paraId="47466F8C" w14:textId="77777777" w:rsidTr="00941D7F">
        <w:trPr>
          <w:trHeight w:val="70"/>
        </w:trPr>
        <w:tc>
          <w:tcPr>
            <w:tcW w:w="1212" w:type="pct"/>
            <w:tcBorders>
              <w:left w:val="single" w:sz="18" w:space="0" w:color="auto"/>
              <w:right w:val="single" w:sz="18" w:space="0" w:color="auto"/>
            </w:tcBorders>
          </w:tcPr>
          <w:p w14:paraId="06DC87E5" w14:textId="0F0214ED" w:rsidR="00941D7F" w:rsidRPr="00B63E7C" w:rsidRDefault="00941D7F" w:rsidP="00E9182D">
            <w:pPr>
              <w:rPr>
                <w:rFonts w:ascii="Arial" w:hAnsi="Arial" w:cs="Arial"/>
                <w:lang w:val="en-US"/>
              </w:rPr>
            </w:pPr>
            <w:r>
              <w:rPr>
                <w:rFonts w:ascii="Arial" w:hAnsi="Arial" w:cs="Arial"/>
                <w:lang w:val="en-US"/>
              </w:rPr>
              <w:t>Pulse</w:t>
            </w:r>
          </w:p>
        </w:tc>
        <w:tc>
          <w:tcPr>
            <w:tcW w:w="641" w:type="pct"/>
            <w:tcBorders>
              <w:left w:val="single" w:sz="18" w:space="0" w:color="auto"/>
              <w:right w:val="single" w:sz="18" w:space="0" w:color="auto"/>
            </w:tcBorders>
          </w:tcPr>
          <w:p w14:paraId="623F1DCF"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5D230CE3"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68562742"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76A3B547"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0267A4EC"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63033496" w14:textId="77777777" w:rsidR="00941D7F" w:rsidRPr="00B63E7C" w:rsidRDefault="00941D7F" w:rsidP="00E9182D">
            <w:pPr>
              <w:rPr>
                <w:rFonts w:ascii="Arial" w:hAnsi="Arial" w:cs="Arial"/>
                <w:b/>
                <w:lang w:val="en-US"/>
              </w:rPr>
            </w:pPr>
          </w:p>
        </w:tc>
      </w:tr>
      <w:tr w:rsidR="00941D7F" w:rsidRPr="00B63E7C" w14:paraId="0C6BD006" w14:textId="77777777" w:rsidTr="00941D7F">
        <w:tc>
          <w:tcPr>
            <w:tcW w:w="1212" w:type="pct"/>
            <w:tcBorders>
              <w:left w:val="single" w:sz="18" w:space="0" w:color="auto"/>
              <w:right w:val="single" w:sz="18" w:space="0" w:color="auto"/>
            </w:tcBorders>
          </w:tcPr>
          <w:p w14:paraId="7E1FA1A6" w14:textId="3ECF46CC" w:rsidR="00941D7F" w:rsidRPr="00B63E7C" w:rsidRDefault="00941D7F" w:rsidP="00E9182D">
            <w:pPr>
              <w:rPr>
                <w:rFonts w:ascii="Arial" w:hAnsi="Arial" w:cs="Arial"/>
                <w:lang w:val="en-US"/>
              </w:rPr>
            </w:pPr>
            <w:r>
              <w:rPr>
                <w:rFonts w:ascii="Arial" w:hAnsi="Arial" w:cs="Arial"/>
                <w:lang w:val="en-US"/>
              </w:rPr>
              <w:t>Respiration rate</w:t>
            </w:r>
          </w:p>
        </w:tc>
        <w:tc>
          <w:tcPr>
            <w:tcW w:w="641" w:type="pct"/>
            <w:tcBorders>
              <w:left w:val="single" w:sz="18" w:space="0" w:color="auto"/>
              <w:right w:val="single" w:sz="18" w:space="0" w:color="auto"/>
            </w:tcBorders>
          </w:tcPr>
          <w:p w14:paraId="16A1584E"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1CF86562"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02FF216A"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060A9CFD"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754933D9"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69253638" w14:textId="77777777" w:rsidR="00941D7F" w:rsidRPr="00B63E7C" w:rsidRDefault="00941D7F" w:rsidP="00E9182D">
            <w:pPr>
              <w:rPr>
                <w:rFonts w:ascii="Arial" w:hAnsi="Arial" w:cs="Arial"/>
                <w:b/>
                <w:lang w:val="en-US"/>
              </w:rPr>
            </w:pPr>
          </w:p>
        </w:tc>
      </w:tr>
      <w:tr w:rsidR="00941D7F" w:rsidRPr="00B63E7C" w14:paraId="15445A0D" w14:textId="77777777" w:rsidTr="00941D7F">
        <w:tc>
          <w:tcPr>
            <w:tcW w:w="1212" w:type="pct"/>
            <w:tcBorders>
              <w:left w:val="single" w:sz="18" w:space="0" w:color="auto"/>
              <w:right w:val="single" w:sz="18" w:space="0" w:color="auto"/>
            </w:tcBorders>
          </w:tcPr>
          <w:p w14:paraId="12142434" w14:textId="7056790A" w:rsidR="00941D7F" w:rsidRPr="00B63E7C" w:rsidRDefault="00941D7F" w:rsidP="00E9182D">
            <w:pPr>
              <w:rPr>
                <w:rFonts w:ascii="Arial" w:hAnsi="Arial" w:cs="Arial"/>
                <w:lang w:val="en-US"/>
              </w:rPr>
            </w:pPr>
            <w:r w:rsidRPr="00B63E7C">
              <w:rPr>
                <w:rFonts w:ascii="Arial" w:hAnsi="Arial" w:cs="Arial"/>
                <w:lang w:val="en-US"/>
              </w:rPr>
              <w:t>Activity</w:t>
            </w:r>
          </w:p>
        </w:tc>
        <w:tc>
          <w:tcPr>
            <w:tcW w:w="641" w:type="pct"/>
            <w:tcBorders>
              <w:left w:val="single" w:sz="18" w:space="0" w:color="auto"/>
              <w:right w:val="single" w:sz="18" w:space="0" w:color="auto"/>
            </w:tcBorders>
          </w:tcPr>
          <w:p w14:paraId="68DE6F3B"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0EAACB7F"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3B3AB828"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60E1B394"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6A4C9615"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3B436F48" w14:textId="77777777" w:rsidR="00941D7F" w:rsidRPr="00B63E7C" w:rsidRDefault="00941D7F" w:rsidP="00E9182D">
            <w:pPr>
              <w:rPr>
                <w:rFonts w:ascii="Arial" w:hAnsi="Arial" w:cs="Arial"/>
                <w:b/>
                <w:lang w:val="en-US"/>
              </w:rPr>
            </w:pPr>
          </w:p>
        </w:tc>
      </w:tr>
      <w:tr w:rsidR="00941D7F" w:rsidRPr="00B63E7C" w14:paraId="02681E08" w14:textId="77777777" w:rsidTr="00941D7F">
        <w:tc>
          <w:tcPr>
            <w:tcW w:w="1212" w:type="pct"/>
            <w:tcBorders>
              <w:left w:val="single" w:sz="18" w:space="0" w:color="auto"/>
              <w:right w:val="single" w:sz="18" w:space="0" w:color="auto"/>
            </w:tcBorders>
          </w:tcPr>
          <w:p w14:paraId="7A3F514D" w14:textId="406E6F97" w:rsidR="00941D7F" w:rsidRPr="00B63E7C" w:rsidRDefault="00941D7F" w:rsidP="00E9182D">
            <w:pPr>
              <w:rPr>
                <w:rFonts w:ascii="Arial" w:hAnsi="Arial" w:cs="Arial"/>
                <w:lang w:val="en-US"/>
              </w:rPr>
            </w:pPr>
            <w:r w:rsidRPr="00B63E7C">
              <w:rPr>
                <w:rFonts w:ascii="Arial" w:hAnsi="Arial" w:cs="Arial"/>
                <w:lang w:val="en-US"/>
              </w:rPr>
              <w:t>Body posture</w:t>
            </w:r>
          </w:p>
        </w:tc>
        <w:tc>
          <w:tcPr>
            <w:tcW w:w="641" w:type="pct"/>
            <w:tcBorders>
              <w:left w:val="single" w:sz="18" w:space="0" w:color="auto"/>
              <w:right w:val="single" w:sz="18" w:space="0" w:color="auto"/>
            </w:tcBorders>
          </w:tcPr>
          <w:p w14:paraId="416D6620"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4D27432B"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5BF7B5C1"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4DD10F47"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1230FFFE"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3AB22C26" w14:textId="77777777" w:rsidR="00941D7F" w:rsidRPr="00B63E7C" w:rsidRDefault="00941D7F" w:rsidP="00E9182D">
            <w:pPr>
              <w:rPr>
                <w:rFonts w:ascii="Arial" w:hAnsi="Arial" w:cs="Arial"/>
                <w:b/>
                <w:lang w:val="en-US"/>
              </w:rPr>
            </w:pPr>
          </w:p>
        </w:tc>
      </w:tr>
      <w:tr w:rsidR="00941D7F" w:rsidRPr="00B63E7C" w14:paraId="21370AB7" w14:textId="77777777" w:rsidTr="00941D7F">
        <w:tc>
          <w:tcPr>
            <w:tcW w:w="1212" w:type="pct"/>
            <w:tcBorders>
              <w:left w:val="single" w:sz="18" w:space="0" w:color="auto"/>
              <w:right w:val="single" w:sz="18" w:space="0" w:color="auto"/>
            </w:tcBorders>
          </w:tcPr>
          <w:p w14:paraId="2831664F" w14:textId="3F672F7A" w:rsidR="00941D7F" w:rsidRPr="00B63E7C" w:rsidRDefault="00941D7F" w:rsidP="00E9182D">
            <w:pPr>
              <w:rPr>
                <w:rFonts w:ascii="Arial" w:hAnsi="Arial" w:cs="Arial"/>
                <w:lang w:val="en-US"/>
              </w:rPr>
            </w:pPr>
            <w:r>
              <w:rPr>
                <w:rFonts w:ascii="Arial" w:hAnsi="Arial" w:cs="Arial"/>
                <w:lang w:val="en-US"/>
              </w:rPr>
              <w:t>Appetite</w:t>
            </w:r>
          </w:p>
        </w:tc>
        <w:tc>
          <w:tcPr>
            <w:tcW w:w="641" w:type="pct"/>
            <w:tcBorders>
              <w:left w:val="single" w:sz="18" w:space="0" w:color="auto"/>
              <w:right w:val="single" w:sz="18" w:space="0" w:color="auto"/>
            </w:tcBorders>
          </w:tcPr>
          <w:p w14:paraId="38F283A0"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6933035F"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7B6AC57B"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544D838F"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335FECB4"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1D577D03" w14:textId="77777777" w:rsidR="00941D7F" w:rsidRPr="00B63E7C" w:rsidRDefault="00941D7F" w:rsidP="00E9182D">
            <w:pPr>
              <w:rPr>
                <w:rFonts w:ascii="Arial" w:hAnsi="Arial" w:cs="Arial"/>
                <w:b/>
                <w:lang w:val="en-US"/>
              </w:rPr>
            </w:pPr>
          </w:p>
        </w:tc>
      </w:tr>
      <w:tr w:rsidR="00941D7F" w:rsidRPr="00B63E7C" w14:paraId="45AAF4D2" w14:textId="77777777" w:rsidTr="00941D7F">
        <w:tc>
          <w:tcPr>
            <w:tcW w:w="1212" w:type="pct"/>
            <w:tcBorders>
              <w:left w:val="single" w:sz="18" w:space="0" w:color="auto"/>
              <w:right w:val="single" w:sz="18" w:space="0" w:color="auto"/>
            </w:tcBorders>
          </w:tcPr>
          <w:p w14:paraId="607BCB58" w14:textId="749537C7" w:rsidR="00941D7F" w:rsidRPr="00B63E7C" w:rsidRDefault="00941D7F" w:rsidP="00E9182D">
            <w:pPr>
              <w:rPr>
                <w:rFonts w:ascii="Arial" w:hAnsi="Arial" w:cs="Arial"/>
                <w:lang w:val="en-US"/>
              </w:rPr>
            </w:pPr>
            <w:r w:rsidRPr="00B63E7C">
              <w:rPr>
                <w:rFonts w:ascii="Arial" w:hAnsi="Arial" w:cs="Arial"/>
                <w:lang w:val="en-US"/>
              </w:rPr>
              <w:t>Defecation</w:t>
            </w:r>
          </w:p>
        </w:tc>
        <w:tc>
          <w:tcPr>
            <w:tcW w:w="641" w:type="pct"/>
            <w:tcBorders>
              <w:left w:val="single" w:sz="18" w:space="0" w:color="auto"/>
              <w:right w:val="single" w:sz="18" w:space="0" w:color="auto"/>
            </w:tcBorders>
          </w:tcPr>
          <w:p w14:paraId="6FB47494"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292E51F3"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400636EB"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4314792F"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77055C85"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624517D3" w14:textId="77777777" w:rsidR="00941D7F" w:rsidRPr="00B63E7C" w:rsidRDefault="00941D7F" w:rsidP="00E9182D">
            <w:pPr>
              <w:rPr>
                <w:rFonts w:ascii="Arial" w:hAnsi="Arial" w:cs="Arial"/>
                <w:b/>
                <w:lang w:val="en-US"/>
              </w:rPr>
            </w:pPr>
          </w:p>
        </w:tc>
      </w:tr>
      <w:tr w:rsidR="00941D7F" w:rsidRPr="00B63E7C" w14:paraId="3DA96016" w14:textId="77777777" w:rsidTr="00941D7F">
        <w:tc>
          <w:tcPr>
            <w:tcW w:w="1212" w:type="pct"/>
            <w:tcBorders>
              <w:left w:val="single" w:sz="18" w:space="0" w:color="auto"/>
              <w:right w:val="single" w:sz="18" w:space="0" w:color="auto"/>
            </w:tcBorders>
          </w:tcPr>
          <w:p w14:paraId="2C3B3A4D" w14:textId="1B89D30B" w:rsidR="00941D7F" w:rsidRPr="00B63E7C" w:rsidRDefault="00941D7F" w:rsidP="00E9182D">
            <w:pPr>
              <w:rPr>
                <w:rFonts w:ascii="Arial" w:hAnsi="Arial" w:cs="Arial"/>
                <w:lang w:val="en-US"/>
              </w:rPr>
            </w:pPr>
            <w:r>
              <w:rPr>
                <w:rFonts w:ascii="Arial" w:hAnsi="Arial" w:cs="Arial"/>
                <w:lang w:val="en-US"/>
              </w:rPr>
              <w:t>Rumination</w:t>
            </w:r>
          </w:p>
        </w:tc>
        <w:tc>
          <w:tcPr>
            <w:tcW w:w="641" w:type="pct"/>
            <w:tcBorders>
              <w:left w:val="single" w:sz="18" w:space="0" w:color="auto"/>
              <w:right w:val="single" w:sz="18" w:space="0" w:color="auto"/>
            </w:tcBorders>
          </w:tcPr>
          <w:p w14:paraId="4C1ADD96"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3142798C"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03D1654E"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05A1AAFF"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24EE068A"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22D4ED7A" w14:textId="77777777" w:rsidR="00941D7F" w:rsidRPr="00B63E7C" w:rsidRDefault="00941D7F" w:rsidP="00E9182D">
            <w:pPr>
              <w:rPr>
                <w:rFonts w:ascii="Arial" w:hAnsi="Arial" w:cs="Arial"/>
                <w:b/>
                <w:lang w:val="en-US"/>
              </w:rPr>
            </w:pPr>
          </w:p>
        </w:tc>
      </w:tr>
      <w:tr w:rsidR="00941D7F" w:rsidRPr="00B63E7C" w14:paraId="0402B904" w14:textId="77777777" w:rsidTr="00941D7F">
        <w:tc>
          <w:tcPr>
            <w:tcW w:w="1212" w:type="pct"/>
            <w:tcBorders>
              <w:left w:val="single" w:sz="18" w:space="0" w:color="auto"/>
              <w:right w:val="single" w:sz="18" w:space="0" w:color="auto"/>
            </w:tcBorders>
          </w:tcPr>
          <w:p w14:paraId="25D7F114" w14:textId="11720951" w:rsidR="00941D7F" w:rsidRPr="00B63E7C" w:rsidRDefault="00941D7F" w:rsidP="00E9182D">
            <w:pPr>
              <w:rPr>
                <w:rFonts w:ascii="Arial" w:hAnsi="Arial" w:cs="Arial"/>
                <w:lang w:val="en-US"/>
              </w:rPr>
            </w:pPr>
            <w:r>
              <w:rPr>
                <w:rFonts w:ascii="Arial" w:hAnsi="Arial" w:cs="Arial"/>
                <w:lang w:val="en-US"/>
              </w:rPr>
              <w:t>Pain</w:t>
            </w:r>
            <w:r w:rsidRPr="00B63E7C">
              <w:rPr>
                <w:rFonts w:ascii="Arial" w:hAnsi="Arial" w:cs="Arial"/>
                <w:lang w:val="en-US"/>
              </w:rPr>
              <w:t xml:space="preserve"> </w:t>
            </w:r>
          </w:p>
        </w:tc>
        <w:tc>
          <w:tcPr>
            <w:tcW w:w="641" w:type="pct"/>
            <w:tcBorders>
              <w:left w:val="single" w:sz="18" w:space="0" w:color="auto"/>
              <w:right w:val="single" w:sz="18" w:space="0" w:color="auto"/>
            </w:tcBorders>
          </w:tcPr>
          <w:p w14:paraId="3979CE66"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6120BB61"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78DDBF42"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755A8174"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2CF8D956"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326E340E" w14:textId="77777777" w:rsidR="00941D7F" w:rsidRPr="00B63E7C" w:rsidRDefault="00941D7F" w:rsidP="00E9182D">
            <w:pPr>
              <w:rPr>
                <w:rFonts w:ascii="Arial" w:hAnsi="Arial" w:cs="Arial"/>
                <w:b/>
                <w:lang w:val="en-US"/>
              </w:rPr>
            </w:pPr>
          </w:p>
        </w:tc>
      </w:tr>
      <w:tr w:rsidR="00941D7F" w:rsidRPr="00B63E7C" w14:paraId="5E9BBECB" w14:textId="77777777" w:rsidTr="00941D7F">
        <w:tc>
          <w:tcPr>
            <w:tcW w:w="1212" w:type="pct"/>
            <w:tcBorders>
              <w:left w:val="single" w:sz="18" w:space="0" w:color="auto"/>
              <w:right w:val="single" w:sz="18" w:space="0" w:color="auto"/>
            </w:tcBorders>
          </w:tcPr>
          <w:p w14:paraId="778085E6" w14:textId="6D1B3B2B" w:rsidR="00941D7F" w:rsidRPr="00B63E7C" w:rsidRDefault="00941D7F" w:rsidP="00E9182D">
            <w:pPr>
              <w:rPr>
                <w:rFonts w:ascii="Arial" w:hAnsi="Arial" w:cs="Arial"/>
                <w:lang w:val="en-US"/>
              </w:rPr>
            </w:pPr>
            <w:r>
              <w:rPr>
                <w:rFonts w:ascii="Arial" w:hAnsi="Arial" w:cs="Arial"/>
                <w:lang w:val="en-US"/>
              </w:rPr>
              <w:t>Surgical site</w:t>
            </w:r>
          </w:p>
        </w:tc>
        <w:tc>
          <w:tcPr>
            <w:tcW w:w="641" w:type="pct"/>
            <w:tcBorders>
              <w:left w:val="single" w:sz="18" w:space="0" w:color="auto"/>
              <w:right w:val="single" w:sz="18" w:space="0" w:color="auto"/>
            </w:tcBorders>
          </w:tcPr>
          <w:p w14:paraId="74CD3305"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36D8249A"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48136BB2"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18199D7D"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178B95CC"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19DDA3BD" w14:textId="77777777" w:rsidR="00941D7F" w:rsidRPr="00B63E7C" w:rsidRDefault="00941D7F" w:rsidP="00E9182D">
            <w:pPr>
              <w:rPr>
                <w:rFonts w:ascii="Arial" w:hAnsi="Arial" w:cs="Arial"/>
                <w:b/>
                <w:lang w:val="en-US"/>
              </w:rPr>
            </w:pPr>
          </w:p>
        </w:tc>
      </w:tr>
      <w:tr w:rsidR="00941D7F" w:rsidRPr="00B63E7C" w14:paraId="6194B4DE" w14:textId="77777777" w:rsidTr="00941D7F">
        <w:tc>
          <w:tcPr>
            <w:tcW w:w="1212" w:type="pct"/>
            <w:tcBorders>
              <w:left w:val="single" w:sz="18" w:space="0" w:color="auto"/>
              <w:right w:val="single" w:sz="18" w:space="0" w:color="auto"/>
            </w:tcBorders>
          </w:tcPr>
          <w:p w14:paraId="17F36178" w14:textId="66539258" w:rsidR="00941D7F" w:rsidRPr="00B63E7C" w:rsidRDefault="00941D7F" w:rsidP="00E9182D">
            <w:pPr>
              <w:rPr>
                <w:rFonts w:ascii="Arial" w:hAnsi="Arial" w:cs="Arial"/>
                <w:b/>
                <w:lang w:val="en-US"/>
              </w:rPr>
            </w:pPr>
            <w:r w:rsidRPr="00B63E7C">
              <w:rPr>
                <w:rFonts w:ascii="Arial" w:hAnsi="Arial" w:cs="Arial"/>
                <w:b/>
                <w:lang w:val="en-US"/>
              </w:rPr>
              <w:t>Total score</w:t>
            </w:r>
          </w:p>
        </w:tc>
        <w:tc>
          <w:tcPr>
            <w:tcW w:w="641" w:type="pct"/>
            <w:tcBorders>
              <w:left w:val="single" w:sz="18" w:space="0" w:color="auto"/>
              <w:right w:val="single" w:sz="18" w:space="0" w:color="auto"/>
            </w:tcBorders>
          </w:tcPr>
          <w:p w14:paraId="5DE36BB8"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6E96E5C6"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63E4C745"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379CA786"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437EB772"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7B342F58" w14:textId="77777777" w:rsidR="00941D7F" w:rsidRPr="00B63E7C" w:rsidRDefault="00941D7F" w:rsidP="00E9182D">
            <w:pPr>
              <w:rPr>
                <w:rFonts w:ascii="Arial" w:hAnsi="Arial" w:cs="Arial"/>
                <w:b/>
                <w:lang w:val="en-US"/>
              </w:rPr>
            </w:pPr>
          </w:p>
        </w:tc>
      </w:tr>
      <w:tr w:rsidR="00941D7F" w:rsidRPr="00B63E7C" w14:paraId="633EA253" w14:textId="77777777" w:rsidTr="00941D7F">
        <w:trPr>
          <w:trHeight w:val="1273"/>
        </w:trPr>
        <w:tc>
          <w:tcPr>
            <w:tcW w:w="1212" w:type="pct"/>
            <w:tcBorders>
              <w:left w:val="single" w:sz="18" w:space="0" w:color="auto"/>
              <w:bottom w:val="single" w:sz="18" w:space="0" w:color="auto"/>
              <w:right w:val="single" w:sz="18" w:space="0" w:color="auto"/>
            </w:tcBorders>
          </w:tcPr>
          <w:p w14:paraId="30AFE48F" w14:textId="77777777" w:rsidR="00941D7F" w:rsidRDefault="00941D7F" w:rsidP="00E9182D">
            <w:pPr>
              <w:rPr>
                <w:rFonts w:ascii="Arial" w:hAnsi="Arial" w:cs="Arial"/>
                <w:b/>
                <w:caps/>
                <w:lang w:val="en-US"/>
              </w:rPr>
            </w:pPr>
            <w:r w:rsidRPr="00B63E7C">
              <w:rPr>
                <w:rFonts w:ascii="Arial" w:hAnsi="Arial" w:cs="Arial"/>
                <w:b/>
                <w:lang w:val="en-US"/>
              </w:rPr>
              <w:t>Intervention</w:t>
            </w:r>
            <w:r>
              <w:rPr>
                <w:rFonts w:ascii="Arial" w:hAnsi="Arial" w:cs="Arial"/>
                <w:b/>
                <w:lang w:val="en-US"/>
              </w:rPr>
              <w:t>/Comments</w:t>
            </w:r>
          </w:p>
          <w:p w14:paraId="3ACB51C4" w14:textId="77777777" w:rsidR="009B673A" w:rsidRPr="009B673A" w:rsidRDefault="009B673A" w:rsidP="009B673A">
            <w:pPr>
              <w:rPr>
                <w:rFonts w:ascii="Arial" w:hAnsi="Arial" w:cs="Arial"/>
                <w:lang w:val="en-US"/>
              </w:rPr>
            </w:pPr>
          </w:p>
          <w:p w14:paraId="0989F3E6" w14:textId="03FD0FB3" w:rsidR="009B673A" w:rsidRPr="009B673A" w:rsidRDefault="009B673A" w:rsidP="009B673A">
            <w:pPr>
              <w:rPr>
                <w:rFonts w:ascii="Arial" w:hAnsi="Arial" w:cs="Arial"/>
                <w:lang w:val="en-US"/>
              </w:rPr>
            </w:pPr>
          </w:p>
        </w:tc>
        <w:tc>
          <w:tcPr>
            <w:tcW w:w="641" w:type="pct"/>
            <w:tcBorders>
              <w:left w:val="single" w:sz="18" w:space="0" w:color="auto"/>
              <w:bottom w:val="single" w:sz="18" w:space="0" w:color="auto"/>
              <w:right w:val="single" w:sz="18" w:space="0" w:color="auto"/>
            </w:tcBorders>
          </w:tcPr>
          <w:p w14:paraId="1C00948D" w14:textId="77777777" w:rsidR="00941D7F" w:rsidRDefault="00941D7F" w:rsidP="00E9182D">
            <w:pPr>
              <w:rPr>
                <w:rFonts w:ascii="Arial" w:hAnsi="Arial" w:cs="Arial"/>
                <w:b/>
                <w:lang w:val="en-US"/>
              </w:rPr>
            </w:pPr>
          </w:p>
          <w:p w14:paraId="516E1F07" w14:textId="77777777" w:rsidR="009B673A" w:rsidRPr="009B673A" w:rsidRDefault="009B673A" w:rsidP="009B673A">
            <w:pPr>
              <w:rPr>
                <w:rFonts w:ascii="Arial" w:hAnsi="Arial" w:cs="Arial"/>
                <w:lang w:val="en-US"/>
              </w:rPr>
            </w:pPr>
          </w:p>
          <w:p w14:paraId="1D411179" w14:textId="77777777" w:rsidR="009B673A" w:rsidRPr="009B673A" w:rsidRDefault="009B673A" w:rsidP="009B673A">
            <w:pPr>
              <w:jc w:val="center"/>
              <w:rPr>
                <w:rFonts w:ascii="Arial" w:hAnsi="Arial" w:cs="Arial"/>
                <w:lang w:val="en-US"/>
              </w:rPr>
            </w:pPr>
          </w:p>
        </w:tc>
        <w:tc>
          <w:tcPr>
            <w:tcW w:w="579" w:type="pct"/>
            <w:tcBorders>
              <w:left w:val="single" w:sz="18" w:space="0" w:color="auto"/>
              <w:bottom w:val="single" w:sz="18" w:space="0" w:color="auto"/>
              <w:right w:val="single" w:sz="18" w:space="0" w:color="auto"/>
            </w:tcBorders>
          </w:tcPr>
          <w:p w14:paraId="3AEF124F" w14:textId="77777777" w:rsidR="00941D7F" w:rsidRPr="00B63E7C" w:rsidRDefault="00941D7F" w:rsidP="00E9182D">
            <w:pPr>
              <w:rPr>
                <w:rFonts w:ascii="Arial" w:hAnsi="Arial" w:cs="Arial"/>
                <w:b/>
                <w:lang w:val="en-US"/>
              </w:rPr>
            </w:pPr>
          </w:p>
        </w:tc>
        <w:tc>
          <w:tcPr>
            <w:tcW w:w="706" w:type="pct"/>
            <w:tcBorders>
              <w:left w:val="single" w:sz="18" w:space="0" w:color="auto"/>
              <w:bottom w:val="single" w:sz="18" w:space="0" w:color="auto"/>
              <w:right w:val="single" w:sz="18" w:space="0" w:color="auto"/>
            </w:tcBorders>
          </w:tcPr>
          <w:p w14:paraId="5110539D" w14:textId="77777777" w:rsidR="00941D7F" w:rsidRPr="00B63E7C" w:rsidRDefault="00941D7F" w:rsidP="00E9182D">
            <w:pPr>
              <w:rPr>
                <w:rFonts w:ascii="Arial" w:hAnsi="Arial" w:cs="Arial"/>
                <w:b/>
                <w:lang w:val="en-US"/>
              </w:rPr>
            </w:pPr>
          </w:p>
        </w:tc>
        <w:tc>
          <w:tcPr>
            <w:tcW w:w="642" w:type="pct"/>
            <w:tcBorders>
              <w:left w:val="single" w:sz="18" w:space="0" w:color="auto"/>
              <w:bottom w:val="single" w:sz="18" w:space="0" w:color="auto"/>
              <w:right w:val="single" w:sz="18" w:space="0" w:color="auto"/>
            </w:tcBorders>
          </w:tcPr>
          <w:p w14:paraId="0091D8ED" w14:textId="77777777" w:rsidR="00941D7F" w:rsidRPr="00B63E7C" w:rsidRDefault="00941D7F" w:rsidP="00E9182D">
            <w:pPr>
              <w:rPr>
                <w:rFonts w:ascii="Arial" w:hAnsi="Arial" w:cs="Arial"/>
                <w:b/>
                <w:lang w:val="en-US"/>
              </w:rPr>
            </w:pPr>
          </w:p>
        </w:tc>
        <w:tc>
          <w:tcPr>
            <w:tcW w:w="577" w:type="pct"/>
            <w:tcBorders>
              <w:left w:val="single" w:sz="18" w:space="0" w:color="auto"/>
              <w:bottom w:val="single" w:sz="18" w:space="0" w:color="auto"/>
              <w:right w:val="single" w:sz="18" w:space="0" w:color="auto"/>
            </w:tcBorders>
          </w:tcPr>
          <w:p w14:paraId="6921FF37" w14:textId="77777777" w:rsidR="00941D7F" w:rsidRPr="00B63E7C" w:rsidRDefault="00941D7F" w:rsidP="00E9182D">
            <w:pPr>
              <w:rPr>
                <w:rFonts w:ascii="Arial" w:hAnsi="Arial" w:cs="Arial"/>
                <w:b/>
                <w:lang w:val="en-US"/>
              </w:rPr>
            </w:pPr>
          </w:p>
        </w:tc>
        <w:tc>
          <w:tcPr>
            <w:tcW w:w="643" w:type="pct"/>
            <w:tcBorders>
              <w:left w:val="single" w:sz="18" w:space="0" w:color="auto"/>
              <w:bottom w:val="single" w:sz="18" w:space="0" w:color="auto"/>
              <w:right w:val="single" w:sz="18" w:space="0" w:color="auto"/>
            </w:tcBorders>
          </w:tcPr>
          <w:p w14:paraId="7A47CF8B" w14:textId="77777777" w:rsidR="00941D7F" w:rsidRPr="00B63E7C" w:rsidRDefault="00941D7F" w:rsidP="00E9182D">
            <w:pPr>
              <w:rPr>
                <w:rFonts w:ascii="Arial" w:hAnsi="Arial" w:cs="Arial"/>
                <w:b/>
                <w:lang w:val="en-US"/>
              </w:rPr>
            </w:pPr>
          </w:p>
        </w:tc>
      </w:tr>
    </w:tbl>
    <w:p w14:paraId="281DA632" w14:textId="77777777" w:rsidR="00234D1A" w:rsidRDefault="00234D1A" w:rsidP="009F0ED9">
      <w:pPr>
        <w:spacing w:after="0"/>
        <w:rPr>
          <w:rFonts w:ascii="Arial" w:hAnsi="Arial" w:cs="Arial"/>
          <w:b/>
          <w:caps/>
          <w:lang w:val="en-US"/>
        </w:rPr>
      </w:pPr>
    </w:p>
    <w:p w14:paraId="4D6CD379" w14:textId="638217EC" w:rsidR="00221FBB" w:rsidRPr="00B63E7C" w:rsidRDefault="00964AF0" w:rsidP="009F0ED9">
      <w:pPr>
        <w:spacing w:after="0"/>
        <w:rPr>
          <w:rFonts w:ascii="Arial" w:hAnsi="Arial" w:cs="Arial"/>
          <w:b/>
          <w:caps/>
          <w:lang w:val="en-US"/>
        </w:rPr>
      </w:pPr>
      <w:r w:rsidRPr="00B63E7C">
        <w:rPr>
          <w:rFonts w:ascii="Arial" w:hAnsi="Arial" w:cs="Arial"/>
          <w:b/>
          <w:caps/>
          <w:lang w:val="en-US"/>
        </w:rPr>
        <w:t>CRITERIA</w:t>
      </w:r>
    </w:p>
    <w:tbl>
      <w:tblPr>
        <w:tblW w:w="5000" w:type="pct"/>
        <w:tblLook w:val="01E0" w:firstRow="1" w:lastRow="1" w:firstColumn="1" w:lastColumn="1" w:noHBand="0" w:noVBand="0"/>
      </w:tblPr>
      <w:tblGrid>
        <w:gridCol w:w="5669"/>
        <w:gridCol w:w="3177"/>
        <w:gridCol w:w="2967"/>
        <w:gridCol w:w="3854"/>
      </w:tblGrid>
      <w:tr w:rsidR="00A03A08" w:rsidRPr="00B63E7C" w14:paraId="622913EA" w14:textId="77777777" w:rsidTr="00A03A08">
        <w:tc>
          <w:tcPr>
            <w:tcW w:w="1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F4065A" w14:textId="77777777" w:rsidR="00A03A08" w:rsidRPr="00B63E7C" w:rsidRDefault="00A03A08">
            <w:pPr>
              <w:tabs>
                <w:tab w:val="right" w:pos="3581"/>
              </w:tabs>
              <w:spacing w:before="20"/>
              <w:rPr>
                <w:rFonts w:ascii="Arial" w:hAnsi="Arial" w:cs="Arial"/>
                <w:i/>
                <w:color w:val="7030A0"/>
                <w:sz w:val="18"/>
                <w:szCs w:val="18"/>
              </w:rPr>
            </w:pPr>
          </w:p>
        </w:tc>
        <w:tc>
          <w:tcPr>
            <w:tcW w:w="319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5E427A" w14:textId="5E00DE8A" w:rsidR="00A03A08" w:rsidRPr="00B63E7C" w:rsidRDefault="00A03A08">
            <w:pPr>
              <w:spacing w:before="20"/>
              <w:jc w:val="center"/>
              <w:rPr>
                <w:rFonts w:ascii="Arial" w:hAnsi="Arial" w:cs="Arial"/>
                <w:b/>
              </w:rPr>
            </w:pPr>
            <w:r w:rsidRPr="00B63E7C">
              <w:rPr>
                <w:rFonts w:ascii="Arial" w:hAnsi="Arial" w:cs="Arial"/>
                <w:b/>
              </w:rPr>
              <w:t>SCORE</w:t>
            </w:r>
          </w:p>
        </w:tc>
      </w:tr>
      <w:tr w:rsidR="009D17C7" w:rsidRPr="00B63E7C" w14:paraId="591A68B2" w14:textId="77777777" w:rsidTr="009D17C7">
        <w:tc>
          <w:tcPr>
            <w:tcW w:w="1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9ED05" w14:textId="5060E5DB" w:rsidR="009D17C7" w:rsidRPr="00B63E7C" w:rsidRDefault="009D17C7">
            <w:pPr>
              <w:tabs>
                <w:tab w:val="right" w:pos="3581"/>
              </w:tabs>
              <w:spacing w:before="20"/>
              <w:rPr>
                <w:rFonts w:ascii="Arial" w:hAnsi="Arial" w:cs="Arial"/>
                <w:i/>
                <w:sz w:val="18"/>
                <w:szCs w:val="18"/>
              </w:rPr>
            </w:pPr>
            <w:r w:rsidRPr="00B63E7C">
              <w:rPr>
                <w:rFonts w:ascii="Arial" w:hAnsi="Arial" w:cs="Arial"/>
                <w:i/>
                <w:color w:val="7030A0"/>
                <w:sz w:val="18"/>
                <w:szCs w:val="18"/>
              </w:rPr>
              <w:tab/>
            </w:r>
          </w:p>
        </w:tc>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6B881" w14:textId="77777777" w:rsidR="009D17C7" w:rsidRPr="00B63E7C" w:rsidRDefault="009D17C7">
            <w:pPr>
              <w:spacing w:before="20"/>
              <w:jc w:val="center"/>
              <w:rPr>
                <w:rFonts w:ascii="Arial" w:hAnsi="Arial" w:cs="Arial"/>
                <w:b/>
              </w:rPr>
            </w:pPr>
            <w:r w:rsidRPr="00B63E7C">
              <w:rPr>
                <w:rFonts w:ascii="Arial" w:hAnsi="Arial" w:cs="Arial"/>
                <w:b/>
              </w:rPr>
              <w:t>0</w:t>
            </w:r>
          </w:p>
        </w:tc>
        <w:tc>
          <w:tcPr>
            <w:tcW w:w="9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0DE9D" w14:textId="77777777" w:rsidR="009D17C7" w:rsidRPr="00B63E7C" w:rsidRDefault="009D17C7">
            <w:pPr>
              <w:spacing w:before="20"/>
              <w:jc w:val="center"/>
              <w:rPr>
                <w:rFonts w:ascii="Arial" w:hAnsi="Arial" w:cs="Arial"/>
                <w:b/>
              </w:rPr>
            </w:pPr>
            <w:r w:rsidRPr="00B63E7C">
              <w:rPr>
                <w:rFonts w:ascii="Arial" w:hAnsi="Arial" w:cs="Arial"/>
                <w:b/>
              </w:rPr>
              <w:t>1</w:t>
            </w:r>
          </w:p>
        </w:tc>
        <w:tc>
          <w:tcPr>
            <w:tcW w:w="12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91E40" w14:textId="77777777" w:rsidR="009D17C7" w:rsidRPr="00B63E7C" w:rsidRDefault="009D17C7">
            <w:pPr>
              <w:spacing w:before="20"/>
              <w:jc w:val="center"/>
              <w:rPr>
                <w:rFonts w:ascii="Arial" w:hAnsi="Arial" w:cs="Arial"/>
                <w:b/>
              </w:rPr>
            </w:pPr>
            <w:r w:rsidRPr="00B63E7C">
              <w:rPr>
                <w:rFonts w:ascii="Arial" w:hAnsi="Arial" w:cs="Arial"/>
                <w:b/>
              </w:rPr>
              <w:t>2</w:t>
            </w:r>
          </w:p>
        </w:tc>
      </w:tr>
      <w:tr w:rsidR="009D17C7" w:rsidRPr="00B63E7C" w14:paraId="3134E450"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652F60A2" w14:textId="77777777" w:rsidR="009D17C7" w:rsidRPr="00B63E7C" w:rsidRDefault="009D17C7">
            <w:pPr>
              <w:spacing w:before="20"/>
              <w:rPr>
                <w:rFonts w:ascii="Arial" w:hAnsi="Arial" w:cs="Arial"/>
                <w:b/>
              </w:rPr>
            </w:pPr>
            <w:r w:rsidRPr="00B63E7C">
              <w:rPr>
                <w:rFonts w:ascii="Arial" w:hAnsi="Arial" w:cs="Arial"/>
                <w:b/>
              </w:rPr>
              <w:t>Activity</w:t>
            </w:r>
          </w:p>
        </w:tc>
        <w:tc>
          <w:tcPr>
            <w:tcW w:w="1014" w:type="pct"/>
            <w:vAlign w:val="center"/>
          </w:tcPr>
          <w:p w14:paraId="659B1D3C" w14:textId="77777777" w:rsidR="009D17C7" w:rsidRPr="00B63E7C" w:rsidRDefault="009D17C7">
            <w:pPr>
              <w:spacing w:before="20"/>
              <w:jc w:val="center"/>
              <w:rPr>
                <w:rFonts w:ascii="Arial" w:hAnsi="Arial" w:cs="Arial"/>
                <w:b/>
              </w:rPr>
            </w:pPr>
            <w:r w:rsidRPr="00B63E7C">
              <w:rPr>
                <w:rFonts w:ascii="Arial" w:hAnsi="Arial" w:cs="Arial"/>
                <w:b/>
              </w:rPr>
              <w:t>Normal-mobile and active</w:t>
            </w:r>
          </w:p>
        </w:tc>
        <w:tc>
          <w:tcPr>
            <w:tcW w:w="947" w:type="pct"/>
            <w:vAlign w:val="center"/>
          </w:tcPr>
          <w:p w14:paraId="0ABD86B4" w14:textId="77777777" w:rsidR="009D17C7" w:rsidRPr="00B63E7C" w:rsidRDefault="009D17C7">
            <w:pPr>
              <w:spacing w:before="20"/>
              <w:jc w:val="center"/>
              <w:rPr>
                <w:rFonts w:ascii="Arial" w:hAnsi="Arial" w:cs="Arial"/>
                <w:b/>
              </w:rPr>
            </w:pPr>
            <w:r w:rsidRPr="00B63E7C">
              <w:rPr>
                <w:rFonts w:ascii="Arial" w:hAnsi="Arial" w:cs="Arial"/>
                <w:b/>
              </w:rPr>
              <w:t>Somewhat or intermittent stillness compared to others</w:t>
            </w:r>
          </w:p>
        </w:tc>
        <w:tc>
          <w:tcPr>
            <w:tcW w:w="1230" w:type="pct"/>
            <w:vAlign w:val="center"/>
          </w:tcPr>
          <w:p w14:paraId="23E55D31" w14:textId="77777777" w:rsidR="009D17C7" w:rsidRPr="00B63E7C" w:rsidRDefault="009D17C7">
            <w:pPr>
              <w:spacing w:before="20"/>
              <w:jc w:val="center"/>
              <w:rPr>
                <w:rFonts w:ascii="Arial" w:hAnsi="Arial" w:cs="Arial"/>
                <w:b/>
              </w:rPr>
            </w:pPr>
            <w:r w:rsidRPr="00B63E7C">
              <w:rPr>
                <w:rFonts w:ascii="Arial" w:hAnsi="Arial" w:cs="Arial"/>
                <w:b/>
              </w:rPr>
              <w:t>Moderately reduced activity, dull and lethargic.</w:t>
            </w:r>
          </w:p>
        </w:tc>
      </w:tr>
      <w:tr w:rsidR="009D17C7" w:rsidRPr="00B63E7C" w14:paraId="0BEC4C75"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55279DCA" w14:textId="77777777" w:rsidR="009D17C7" w:rsidRPr="00B63E7C" w:rsidRDefault="009D17C7">
            <w:pPr>
              <w:spacing w:before="20"/>
              <w:rPr>
                <w:rFonts w:ascii="Arial" w:hAnsi="Arial" w:cs="Arial"/>
                <w:b/>
              </w:rPr>
            </w:pPr>
            <w:r w:rsidRPr="00B63E7C">
              <w:rPr>
                <w:rFonts w:ascii="Arial" w:hAnsi="Arial" w:cs="Arial"/>
                <w:b/>
              </w:rPr>
              <w:t>Body posture</w:t>
            </w:r>
          </w:p>
        </w:tc>
        <w:tc>
          <w:tcPr>
            <w:tcW w:w="1014" w:type="pct"/>
            <w:vAlign w:val="center"/>
          </w:tcPr>
          <w:p w14:paraId="6BDD2838" w14:textId="77777777" w:rsidR="009D17C7" w:rsidRPr="00B63E7C" w:rsidRDefault="009D17C7">
            <w:pPr>
              <w:spacing w:before="20"/>
              <w:jc w:val="center"/>
              <w:rPr>
                <w:rFonts w:ascii="Arial" w:hAnsi="Arial" w:cs="Arial"/>
                <w:b/>
              </w:rPr>
            </w:pPr>
            <w:r w:rsidRPr="00B63E7C">
              <w:rPr>
                <w:rFonts w:ascii="Arial" w:hAnsi="Arial" w:cs="Arial"/>
                <w:b/>
              </w:rPr>
              <w:t>Normal</w:t>
            </w:r>
          </w:p>
        </w:tc>
        <w:tc>
          <w:tcPr>
            <w:tcW w:w="947" w:type="pct"/>
            <w:vAlign w:val="center"/>
          </w:tcPr>
          <w:p w14:paraId="1E5CE462" w14:textId="77777777" w:rsidR="009D17C7" w:rsidRPr="00B63E7C" w:rsidRDefault="009D17C7">
            <w:pPr>
              <w:spacing w:before="20"/>
              <w:jc w:val="center"/>
              <w:rPr>
                <w:rFonts w:ascii="Arial" w:hAnsi="Arial" w:cs="Arial"/>
                <w:b/>
              </w:rPr>
            </w:pPr>
            <w:r w:rsidRPr="00B63E7C">
              <w:rPr>
                <w:rFonts w:ascii="Arial" w:hAnsi="Arial" w:cs="Arial"/>
                <w:b/>
              </w:rPr>
              <w:t>Somewhat or intermittent hunched appearance</w:t>
            </w:r>
          </w:p>
        </w:tc>
        <w:tc>
          <w:tcPr>
            <w:tcW w:w="1230" w:type="pct"/>
            <w:vAlign w:val="center"/>
          </w:tcPr>
          <w:p w14:paraId="6CB236C6" w14:textId="77777777" w:rsidR="009D17C7" w:rsidRPr="00B63E7C" w:rsidRDefault="009D17C7">
            <w:pPr>
              <w:spacing w:before="20"/>
              <w:jc w:val="center"/>
              <w:rPr>
                <w:rFonts w:ascii="Arial" w:hAnsi="Arial" w:cs="Arial"/>
                <w:b/>
              </w:rPr>
            </w:pPr>
            <w:r w:rsidRPr="00B63E7C">
              <w:rPr>
                <w:rFonts w:ascii="Arial" w:hAnsi="Arial" w:cs="Arial"/>
                <w:b/>
              </w:rPr>
              <w:t>Moderate or continuous hunching and still</w:t>
            </w:r>
          </w:p>
        </w:tc>
      </w:tr>
      <w:tr w:rsidR="009D17C7" w:rsidRPr="00B63E7C" w14:paraId="47BFCF9E"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033DE82B" w14:textId="77777777" w:rsidR="009D17C7" w:rsidRPr="00B63E7C" w:rsidRDefault="009D17C7">
            <w:pPr>
              <w:spacing w:before="20"/>
              <w:rPr>
                <w:rFonts w:ascii="Arial" w:hAnsi="Arial" w:cs="Arial"/>
                <w:b/>
              </w:rPr>
            </w:pPr>
            <w:r w:rsidRPr="00B63E7C">
              <w:rPr>
                <w:rFonts w:ascii="Arial" w:hAnsi="Arial" w:cs="Arial"/>
                <w:b/>
              </w:rPr>
              <w:t>Defecation (assessment of anogenital wool)</w:t>
            </w:r>
          </w:p>
        </w:tc>
        <w:tc>
          <w:tcPr>
            <w:tcW w:w="1014" w:type="pct"/>
            <w:vAlign w:val="center"/>
          </w:tcPr>
          <w:p w14:paraId="79006DEB" w14:textId="77777777" w:rsidR="009D17C7" w:rsidRPr="00B63E7C" w:rsidRDefault="009D17C7">
            <w:pPr>
              <w:spacing w:before="20"/>
              <w:jc w:val="center"/>
              <w:rPr>
                <w:rFonts w:ascii="Arial" w:hAnsi="Arial" w:cs="Arial"/>
                <w:b/>
              </w:rPr>
            </w:pPr>
            <w:r w:rsidRPr="00B63E7C" w:rsidDel="005F781C">
              <w:rPr>
                <w:rFonts w:ascii="Arial" w:hAnsi="Arial" w:cs="Arial"/>
                <w:b/>
              </w:rPr>
              <w:t>Normal consistent faeces present</w:t>
            </w:r>
            <w:r w:rsidRPr="00B63E7C">
              <w:rPr>
                <w:rFonts w:ascii="Arial" w:hAnsi="Arial" w:cs="Arial"/>
                <w:b/>
              </w:rPr>
              <w:t xml:space="preserve"> wool clean</w:t>
            </w:r>
          </w:p>
        </w:tc>
        <w:tc>
          <w:tcPr>
            <w:tcW w:w="947" w:type="pct"/>
            <w:vAlign w:val="center"/>
          </w:tcPr>
          <w:p w14:paraId="2085C856" w14:textId="77777777" w:rsidR="009D17C7" w:rsidRPr="00B63E7C" w:rsidRDefault="009D17C7">
            <w:pPr>
              <w:spacing w:before="20"/>
              <w:jc w:val="center"/>
              <w:rPr>
                <w:rFonts w:ascii="Arial" w:hAnsi="Arial" w:cs="Arial"/>
                <w:b/>
              </w:rPr>
            </w:pPr>
            <w:r w:rsidRPr="00B63E7C">
              <w:rPr>
                <w:rFonts w:ascii="Arial" w:hAnsi="Arial" w:cs="Arial"/>
                <w:b/>
              </w:rPr>
              <w:t>Signs of mild diarrhoea</w:t>
            </w:r>
          </w:p>
        </w:tc>
        <w:tc>
          <w:tcPr>
            <w:tcW w:w="1230" w:type="pct"/>
            <w:vAlign w:val="center"/>
          </w:tcPr>
          <w:p w14:paraId="47634E4E" w14:textId="77777777" w:rsidR="009D17C7" w:rsidRPr="00B63E7C" w:rsidRDefault="009D17C7">
            <w:pPr>
              <w:spacing w:before="20"/>
              <w:jc w:val="center"/>
              <w:rPr>
                <w:rFonts w:ascii="Arial" w:hAnsi="Arial" w:cs="Arial"/>
                <w:b/>
              </w:rPr>
            </w:pPr>
            <w:r w:rsidRPr="00B63E7C">
              <w:rPr>
                <w:rFonts w:ascii="Arial" w:hAnsi="Arial" w:cs="Arial"/>
                <w:b/>
              </w:rPr>
              <w:t>Signs of serious diarrhoea</w:t>
            </w:r>
          </w:p>
        </w:tc>
      </w:tr>
      <w:tr w:rsidR="009D17C7" w:rsidRPr="00B63E7C" w14:paraId="7DEDC857"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248CAC9A" w14:textId="77777777" w:rsidR="009D17C7" w:rsidRPr="00B63E7C" w:rsidRDefault="009D17C7">
            <w:pPr>
              <w:spacing w:before="20"/>
              <w:rPr>
                <w:rFonts w:ascii="Arial" w:hAnsi="Arial" w:cs="Arial"/>
                <w:b/>
              </w:rPr>
            </w:pPr>
            <w:r w:rsidRPr="00B63E7C">
              <w:rPr>
                <w:rFonts w:ascii="Arial" w:hAnsi="Arial" w:cs="Arial"/>
                <w:b/>
              </w:rPr>
              <w:t>Appetite</w:t>
            </w:r>
          </w:p>
        </w:tc>
        <w:tc>
          <w:tcPr>
            <w:tcW w:w="1014" w:type="pct"/>
            <w:vAlign w:val="center"/>
          </w:tcPr>
          <w:p w14:paraId="43C65F5F" w14:textId="77777777" w:rsidR="009D17C7" w:rsidRPr="00B63E7C" w:rsidRDefault="009D17C7">
            <w:pPr>
              <w:spacing w:before="20"/>
              <w:jc w:val="center"/>
              <w:rPr>
                <w:rFonts w:ascii="Arial" w:hAnsi="Arial" w:cs="Arial"/>
                <w:b/>
              </w:rPr>
            </w:pPr>
            <w:r w:rsidRPr="00B63E7C">
              <w:rPr>
                <w:rFonts w:ascii="Arial" w:hAnsi="Arial" w:cs="Arial"/>
                <w:b/>
              </w:rPr>
              <w:t>Normal</w:t>
            </w:r>
            <w:r w:rsidRPr="00B63E7C" w:rsidDel="003A4A45">
              <w:rPr>
                <w:rFonts w:ascii="Arial" w:hAnsi="Arial" w:cs="Arial"/>
                <w:b/>
              </w:rPr>
              <w:t xml:space="preserve"> </w:t>
            </w:r>
          </w:p>
        </w:tc>
        <w:tc>
          <w:tcPr>
            <w:tcW w:w="947" w:type="pct"/>
            <w:vAlign w:val="center"/>
          </w:tcPr>
          <w:p w14:paraId="2C4587AB" w14:textId="77777777" w:rsidR="009D17C7" w:rsidRPr="00B63E7C" w:rsidRDefault="009D17C7">
            <w:pPr>
              <w:spacing w:before="20"/>
              <w:jc w:val="center"/>
              <w:rPr>
                <w:rFonts w:ascii="Arial" w:hAnsi="Arial" w:cs="Arial"/>
                <w:b/>
              </w:rPr>
            </w:pPr>
            <w:r w:rsidRPr="00B63E7C">
              <w:rPr>
                <w:rFonts w:ascii="Arial" w:hAnsi="Arial" w:cs="Arial"/>
                <w:b/>
              </w:rPr>
              <w:t>Decrease in appetite</w:t>
            </w:r>
          </w:p>
        </w:tc>
        <w:tc>
          <w:tcPr>
            <w:tcW w:w="1230" w:type="pct"/>
            <w:vAlign w:val="center"/>
          </w:tcPr>
          <w:p w14:paraId="027281E4" w14:textId="77777777" w:rsidR="009D17C7" w:rsidRPr="00B63E7C" w:rsidRDefault="009D17C7">
            <w:pPr>
              <w:spacing w:before="20"/>
              <w:jc w:val="center"/>
              <w:rPr>
                <w:rFonts w:ascii="Arial" w:hAnsi="Arial" w:cs="Arial"/>
                <w:b/>
              </w:rPr>
            </w:pPr>
            <w:r w:rsidRPr="00B63E7C">
              <w:rPr>
                <w:rFonts w:ascii="Arial" w:eastAsia="Times New Roman" w:hAnsi="Arial" w:cs="Arial"/>
                <w:b/>
              </w:rPr>
              <w:t>Have no appetite</w:t>
            </w:r>
          </w:p>
        </w:tc>
      </w:tr>
      <w:tr w:rsidR="009D17C7" w:rsidRPr="00B63E7C" w14:paraId="525B5C21"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262B9A82" w14:textId="77777777" w:rsidR="009D17C7" w:rsidRPr="00B63E7C" w:rsidRDefault="009D17C7">
            <w:pPr>
              <w:spacing w:before="20"/>
              <w:rPr>
                <w:rFonts w:ascii="Arial" w:hAnsi="Arial" w:cs="Arial"/>
                <w:b/>
              </w:rPr>
            </w:pPr>
            <w:r w:rsidRPr="00B63E7C">
              <w:rPr>
                <w:rFonts w:ascii="Arial" w:hAnsi="Arial" w:cs="Arial"/>
                <w:b/>
              </w:rPr>
              <w:t>Rumination behaviour</w:t>
            </w:r>
          </w:p>
        </w:tc>
        <w:tc>
          <w:tcPr>
            <w:tcW w:w="1014" w:type="pct"/>
            <w:vAlign w:val="center"/>
          </w:tcPr>
          <w:p w14:paraId="71D3432B" w14:textId="77777777" w:rsidR="009D17C7" w:rsidRPr="00B63E7C" w:rsidRDefault="009D17C7">
            <w:pPr>
              <w:spacing w:before="20"/>
              <w:jc w:val="center"/>
              <w:rPr>
                <w:rFonts w:ascii="Arial" w:hAnsi="Arial" w:cs="Arial"/>
                <w:b/>
              </w:rPr>
            </w:pPr>
            <w:r w:rsidRPr="00B63E7C">
              <w:rPr>
                <w:rFonts w:ascii="Arial" w:hAnsi="Arial" w:cs="Arial"/>
                <w:b/>
              </w:rPr>
              <w:t>Normal</w:t>
            </w:r>
          </w:p>
        </w:tc>
        <w:tc>
          <w:tcPr>
            <w:tcW w:w="947" w:type="pct"/>
            <w:vAlign w:val="center"/>
          </w:tcPr>
          <w:p w14:paraId="50C4AF92" w14:textId="77777777" w:rsidR="009D17C7" w:rsidRPr="00B63E7C" w:rsidRDefault="009D17C7">
            <w:pPr>
              <w:spacing w:before="20"/>
              <w:jc w:val="center"/>
              <w:rPr>
                <w:rFonts w:ascii="Arial" w:hAnsi="Arial" w:cs="Arial"/>
                <w:b/>
              </w:rPr>
            </w:pPr>
            <w:r w:rsidRPr="00B63E7C">
              <w:rPr>
                <w:rFonts w:ascii="Arial" w:hAnsi="Arial" w:cs="Arial"/>
                <w:b/>
              </w:rPr>
              <w:t>Abnormal rumination behaviour</w:t>
            </w:r>
          </w:p>
        </w:tc>
        <w:tc>
          <w:tcPr>
            <w:tcW w:w="1230" w:type="pct"/>
            <w:vAlign w:val="center"/>
          </w:tcPr>
          <w:p w14:paraId="2490640F" w14:textId="77777777" w:rsidR="009D17C7" w:rsidRPr="00B63E7C" w:rsidRDefault="009D17C7">
            <w:pPr>
              <w:spacing w:before="20"/>
              <w:jc w:val="center"/>
              <w:rPr>
                <w:rFonts w:ascii="Arial" w:hAnsi="Arial" w:cs="Arial"/>
                <w:b/>
              </w:rPr>
            </w:pPr>
            <w:r w:rsidRPr="00B63E7C">
              <w:rPr>
                <w:rFonts w:ascii="Arial" w:hAnsi="Arial" w:cs="Arial"/>
                <w:b/>
              </w:rPr>
              <w:t>Loss of rumination behaviour</w:t>
            </w:r>
          </w:p>
        </w:tc>
      </w:tr>
      <w:tr w:rsidR="009D17C7" w:rsidRPr="00B63E7C" w14:paraId="0F14A117"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15EA3F2C" w14:textId="77777777" w:rsidR="009D17C7" w:rsidRPr="00B63E7C" w:rsidRDefault="009D17C7">
            <w:pPr>
              <w:spacing w:before="20"/>
              <w:rPr>
                <w:rFonts w:ascii="Arial" w:hAnsi="Arial" w:cs="Arial"/>
                <w:b/>
                <w:lang w:eastAsia="zh-CN"/>
              </w:rPr>
            </w:pPr>
            <w:r w:rsidRPr="00B63E7C">
              <w:rPr>
                <w:rFonts w:ascii="Arial" w:hAnsi="Arial" w:cs="Arial"/>
                <w:b/>
                <w:lang w:eastAsia="zh-CN"/>
              </w:rPr>
              <w:t>Pain</w:t>
            </w:r>
          </w:p>
        </w:tc>
        <w:tc>
          <w:tcPr>
            <w:tcW w:w="1014" w:type="pct"/>
            <w:vAlign w:val="center"/>
          </w:tcPr>
          <w:p w14:paraId="56864503" w14:textId="77777777" w:rsidR="009D17C7" w:rsidRPr="00B63E7C" w:rsidRDefault="009D17C7">
            <w:pPr>
              <w:spacing w:before="20"/>
              <w:jc w:val="center"/>
              <w:rPr>
                <w:rFonts w:ascii="Arial" w:hAnsi="Arial" w:cs="Arial"/>
                <w:b/>
                <w:lang w:eastAsia="zh-CN"/>
              </w:rPr>
            </w:pPr>
            <w:r w:rsidRPr="00B63E7C">
              <w:rPr>
                <w:rFonts w:ascii="Arial" w:hAnsi="Arial" w:cs="Arial"/>
                <w:b/>
                <w:lang w:eastAsia="zh-CN"/>
              </w:rPr>
              <w:t>Normal</w:t>
            </w:r>
          </w:p>
        </w:tc>
        <w:tc>
          <w:tcPr>
            <w:tcW w:w="947" w:type="pct"/>
            <w:vAlign w:val="center"/>
          </w:tcPr>
          <w:p w14:paraId="78126F9C" w14:textId="77777777" w:rsidR="009D17C7" w:rsidRPr="00B63E7C" w:rsidRDefault="009D17C7">
            <w:pPr>
              <w:spacing w:before="20"/>
              <w:jc w:val="center"/>
              <w:rPr>
                <w:rFonts w:ascii="Arial" w:hAnsi="Arial" w:cs="Arial"/>
                <w:b/>
                <w:lang w:eastAsia="zh-CN"/>
              </w:rPr>
            </w:pPr>
            <w:r w:rsidRPr="00B63E7C">
              <w:rPr>
                <w:rFonts w:ascii="Arial" w:hAnsi="Arial" w:cs="Arial"/>
                <w:b/>
              </w:rPr>
              <w:t>Licking, rubbing or scratching painful areas</w:t>
            </w:r>
            <w:r w:rsidRPr="00B63E7C">
              <w:rPr>
                <w:rFonts w:ascii="Arial" w:hAnsi="Arial" w:cs="Arial"/>
                <w:b/>
                <w:lang w:eastAsia="zh-CN"/>
              </w:rPr>
              <w:t xml:space="preserve">. </w:t>
            </w:r>
            <w:r w:rsidRPr="00B63E7C">
              <w:rPr>
                <w:rFonts w:ascii="Arial" w:hAnsi="Arial" w:cs="Arial"/>
                <w:b/>
              </w:rPr>
              <w:t>Grinding their teeth and curling their lips.</w:t>
            </w:r>
          </w:p>
        </w:tc>
        <w:tc>
          <w:tcPr>
            <w:tcW w:w="1230" w:type="pct"/>
            <w:vAlign w:val="center"/>
          </w:tcPr>
          <w:p w14:paraId="7650A69C" w14:textId="77777777" w:rsidR="009D17C7" w:rsidRPr="00B63E7C" w:rsidRDefault="009D17C7">
            <w:pPr>
              <w:spacing w:before="20"/>
              <w:jc w:val="center"/>
              <w:rPr>
                <w:rFonts w:ascii="Arial" w:hAnsi="Arial" w:cs="Arial"/>
                <w:b/>
              </w:rPr>
            </w:pPr>
            <w:r w:rsidRPr="00B63E7C">
              <w:rPr>
                <w:rFonts w:ascii="Arial" w:hAnsi="Arial" w:cs="Arial"/>
                <w:b/>
              </w:rPr>
              <w:t>Reluctance to move.</w:t>
            </w:r>
          </w:p>
        </w:tc>
      </w:tr>
      <w:tr w:rsidR="009B3F34" w:rsidRPr="00B63E7C" w14:paraId="6ABD9E74" w14:textId="77777777" w:rsidTr="009B3F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tcBorders>
              <w:top w:val="single" w:sz="4" w:space="0" w:color="auto"/>
              <w:left w:val="single" w:sz="4" w:space="0" w:color="auto"/>
              <w:bottom w:val="single" w:sz="4" w:space="0" w:color="auto"/>
              <w:right w:val="single" w:sz="4" w:space="0" w:color="auto"/>
            </w:tcBorders>
            <w:vAlign w:val="center"/>
          </w:tcPr>
          <w:p w14:paraId="6A51CC21" w14:textId="77777777" w:rsidR="009B3F34" w:rsidRPr="00B63E7C" w:rsidRDefault="009B3F34">
            <w:pPr>
              <w:spacing w:before="20"/>
              <w:rPr>
                <w:rFonts w:ascii="Arial" w:hAnsi="Arial" w:cs="Arial"/>
                <w:b/>
                <w:lang w:eastAsia="zh-CN"/>
              </w:rPr>
            </w:pPr>
          </w:p>
          <w:p w14:paraId="5F10F52A" w14:textId="77777777" w:rsidR="009B3F34" w:rsidRPr="00B63E7C" w:rsidRDefault="009B3F34">
            <w:pPr>
              <w:spacing w:before="20"/>
              <w:rPr>
                <w:rFonts w:ascii="Arial" w:hAnsi="Arial" w:cs="Arial"/>
                <w:b/>
                <w:lang w:eastAsia="zh-CN"/>
              </w:rPr>
            </w:pPr>
            <w:r w:rsidRPr="00B63E7C">
              <w:rPr>
                <w:rFonts w:ascii="Arial" w:hAnsi="Arial" w:cs="Arial"/>
                <w:b/>
                <w:lang w:eastAsia="zh-CN"/>
              </w:rPr>
              <w:t>Surgical site</w:t>
            </w:r>
          </w:p>
        </w:tc>
        <w:tc>
          <w:tcPr>
            <w:tcW w:w="1014" w:type="pct"/>
            <w:tcBorders>
              <w:top w:val="single" w:sz="4" w:space="0" w:color="auto"/>
              <w:left w:val="single" w:sz="4" w:space="0" w:color="auto"/>
              <w:bottom w:val="single" w:sz="4" w:space="0" w:color="auto"/>
              <w:right w:val="single" w:sz="4" w:space="0" w:color="auto"/>
            </w:tcBorders>
            <w:vAlign w:val="center"/>
          </w:tcPr>
          <w:p w14:paraId="289A2AAB" w14:textId="77777777" w:rsidR="009B3F34" w:rsidRPr="00B63E7C" w:rsidRDefault="009B3F34">
            <w:pPr>
              <w:spacing w:before="20"/>
              <w:jc w:val="center"/>
              <w:rPr>
                <w:rFonts w:ascii="Arial" w:hAnsi="Arial" w:cs="Arial"/>
                <w:b/>
                <w:lang w:eastAsia="zh-CN"/>
              </w:rPr>
            </w:pPr>
            <w:r w:rsidRPr="00B63E7C">
              <w:rPr>
                <w:rFonts w:ascii="Arial" w:hAnsi="Arial" w:cs="Arial"/>
                <w:b/>
                <w:lang w:eastAsia="zh-CN"/>
              </w:rPr>
              <w:t>Wound looks good, with normal healing</w:t>
            </w:r>
          </w:p>
        </w:tc>
        <w:tc>
          <w:tcPr>
            <w:tcW w:w="947" w:type="pct"/>
            <w:tcBorders>
              <w:top w:val="single" w:sz="4" w:space="0" w:color="auto"/>
              <w:left w:val="single" w:sz="4" w:space="0" w:color="auto"/>
              <w:bottom w:val="single" w:sz="4" w:space="0" w:color="auto"/>
              <w:right w:val="single" w:sz="4" w:space="0" w:color="auto"/>
            </w:tcBorders>
            <w:vAlign w:val="center"/>
          </w:tcPr>
          <w:p w14:paraId="3D63B6DE" w14:textId="77777777" w:rsidR="009B3F34" w:rsidRPr="00B63E7C" w:rsidRDefault="009B3F34">
            <w:pPr>
              <w:spacing w:before="20"/>
              <w:jc w:val="center"/>
              <w:rPr>
                <w:rFonts w:ascii="Arial" w:hAnsi="Arial" w:cs="Arial"/>
                <w:b/>
              </w:rPr>
            </w:pPr>
            <w:r w:rsidRPr="00B63E7C">
              <w:rPr>
                <w:rFonts w:ascii="Arial" w:hAnsi="Arial" w:cs="Arial"/>
                <w:b/>
              </w:rPr>
              <w:t>Wound appears slightly red adjacent surgical site, delayed healing</w:t>
            </w:r>
          </w:p>
        </w:tc>
        <w:tc>
          <w:tcPr>
            <w:tcW w:w="1230" w:type="pct"/>
            <w:tcBorders>
              <w:top w:val="single" w:sz="4" w:space="0" w:color="auto"/>
              <w:left w:val="single" w:sz="4" w:space="0" w:color="auto"/>
              <w:bottom w:val="single" w:sz="4" w:space="0" w:color="auto"/>
              <w:right w:val="single" w:sz="4" w:space="0" w:color="auto"/>
            </w:tcBorders>
            <w:vAlign w:val="center"/>
          </w:tcPr>
          <w:p w14:paraId="356B26D6" w14:textId="77777777" w:rsidR="009B3F34" w:rsidRPr="00B63E7C" w:rsidRDefault="009B3F34">
            <w:pPr>
              <w:spacing w:before="20"/>
              <w:jc w:val="center"/>
              <w:rPr>
                <w:rFonts w:ascii="Arial" w:hAnsi="Arial" w:cs="Arial"/>
                <w:b/>
              </w:rPr>
            </w:pPr>
            <w:r w:rsidRPr="00B63E7C">
              <w:rPr>
                <w:rFonts w:ascii="Arial" w:hAnsi="Arial" w:cs="Arial"/>
                <w:b/>
              </w:rPr>
              <w:t>Redness and swelling, with discharge or weeping</w:t>
            </w:r>
          </w:p>
        </w:tc>
      </w:tr>
    </w:tbl>
    <w:p w14:paraId="7D98CD67" w14:textId="77777777" w:rsidR="00964AF0" w:rsidRPr="00B63E7C" w:rsidRDefault="00964AF0" w:rsidP="009F0ED9">
      <w:pPr>
        <w:spacing w:after="0"/>
        <w:rPr>
          <w:rFonts w:ascii="Arial" w:hAnsi="Arial" w:cs="Arial"/>
          <w:b/>
          <w:caps/>
        </w:rPr>
      </w:pPr>
    </w:p>
    <w:p w14:paraId="60F1345A" w14:textId="33A3F60C" w:rsidR="00DA7D5F" w:rsidRPr="00B63E7C" w:rsidRDefault="00DA7D5F" w:rsidP="00DA7D5F">
      <w:pPr>
        <w:spacing w:after="0"/>
        <w:jc w:val="center"/>
        <w:rPr>
          <w:rFonts w:ascii="Arial" w:hAnsi="Arial" w:cs="Arial"/>
          <w:b/>
          <w:caps/>
        </w:rPr>
      </w:pPr>
      <w:r w:rsidRPr="00B63E7C">
        <w:rPr>
          <w:rFonts w:ascii="Arial" w:hAnsi="Arial" w:cs="Arial"/>
          <w:b/>
          <w:caps/>
        </w:rPr>
        <w:t>ACTIONS AND INTERVENTIONS</w:t>
      </w:r>
    </w:p>
    <w:p w14:paraId="3F9B5C3B" w14:textId="77777777" w:rsidR="00DA7D5F" w:rsidRPr="00B63E7C" w:rsidRDefault="00DA7D5F" w:rsidP="00DA7D5F">
      <w:pPr>
        <w:spacing w:after="0"/>
        <w:jc w:val="center"/>
        <w:rPr>
          <w:rFonts w:ascii="Arial" w:hAnsi="Arial" w:cs="Arial"/>
          <w:b/>
          <w:caps/>
        </w:rPr>
      </w:pPr>
    </w:p>
    <w:p w14:paraId="745EFE7E" w14:textId="591E0ED4" w:rsidR="00DA7D5F" w:rsidRPr="00B63E7C" w:rsidRDefault="00683BF4" w:rsidP="006945A8">
      <w:pPr>
        <w:spacing w:after="0"/>
        <w:jc w:val="center"/>
        <w:rPr>
          <w:rFonts w:ascii="Arial" w:hAnsi="Arial" w:cs="Arial"/>
          <w:b/>
          <w:caps/>
        </w:rPr>
      </w:pPr>
      <w:r w:rsidRPr="00B63E7C">
        <w:rPr>
          <w:rFonts w:ascii="Arial" w:hAnsi="Arial" w:cs="Arial"/>
          <w:b/>
          <w:caps/>
        </w:rPr>
        <w:t>sCORE 0</w:t>
      </w:r>
    </w:p>
    <w:p w14:paraId="7AE609CB" w14:textId="002FBA24" w:rsidR="00EC4D9E" w:rsidRPr="00B63E7C" w:rsidRDefault="006945A8" w:rsidP="006945A8">
      <w:pPr>
        <w:spacing w:after="0"/>
        <w:jc w:val="center"/>
        <w:rPr>
          <w:rFonts w:ascii="Arial" w:hAnsi="Arial" w:cs="Arial"/>
          <w:bCs/>
          <w:caps/>
        </w:rPr>
      </w:pPr>
      <w:r>
        <w:rPr>
          <w:rFonts w:ascii="Arial" w:hAnsi="Arial" w:cs="Arial"/>
          <w:bCs/>
        </w:rPr>
        <w:t>NO</w:t>
      </w:r>
      <w:r w:rsidRPr="00B63E7C">
        <w:rPr>
          <w:rFonts w:ascii="Arial" w:hAnsi="Arial" w:cs="Arial"/>
          <w:bCs/>
        </w:rPr>
        <w:t xml:space="preserve"> </w:t>
      </w:r>
      <w:r w:rsidR="00B63E7C" w:rsidRPr="00B63E7C">
        <w:rPr>
          <w:rFonts w:ascii="Arial" w:hAnsi="Arial" w:cs="Arial"/>
          <w:bCs/>
        </w:rPr>
        <w:t>intervention is required</w:t>
      </w:r>
    </w:p>
    <w:p w14:paraId="5F1D1615" w14:textId="77777777" w:rsidR="00EC4D9E" w:rsidRPr="00B63E7C" w:rsidRDefault="00EC4D9E" w:rsidP="006945A8">
      <w:pPr>
        <w:spacing w:after="0"/>
        <w:jc w:val="center"/>
        <w:rPr>
          <w:rFonts w:ascii="Arial" w:hAnsi="Arial" w:cs="Arial"/>
          <w:bCs/>
          <w:caps/>
        </w:rPr>
      </w:pPr>
    </w:p>
    <w:p w14:paraId="6385F79D" w14:textId="56D2A38F" w:rsidR="00EC4D9E" w:rsidRPr="00B63E7C" w:rsidRDefault="00EC4D9E" w:rsidP="006945A8">
      <w:pPr>
        <w:spacing w:after="0"/>
        <w:jc w:val="center"/>
        <w:rPr>
          <w:rFonts w:ascii="Arial" w:hAnsi="Arial" w:cs="Arial"/>
          <w:b/>
          <w:caps/>
        </w:rPr>
      </w:pPr>
      <w:r w:rsidRPr="00B63E7C">
        <w:rPr>
          <w:rFonts w:ascii="Arial" w:hAnsi="Arial" w:cs="Arial"/>
          <w:b/>
          <w:caps/>
        </w:rPr>
        <w:t>SCORE 1</w:t>
      </w:r>
    </w:p>
    <w:p w14:paraId="35C2FBDA" w14:textId="45EBDA1A" w:rsidR="00EC4D9E" w:rsidRPr="00B63E7C" w:rsidRDefault="006945A8" w:rsidP="006945A8">
      <w:pPr>
        <w:spacing w:after="0"/>
        <w:jc w:val="center"/>
        <w:rPr>
          <w:rFonts w:ascii="Arial" w:hAnsi="Arial" w:cs="Arial"/>
          <w:bCs/>
          <w:caps/>
        </w:rPr>
      </w:pPr>
      <w:r>
        <w:rPr>
          <w:rFonts w:ascii="Arial" w:hAnsi="Arial" w:cs="Arial"/>
          <w:bCs/>
        </w:rPr>
        <w:t>ADD</w:t>
      </w:r>
      <w:r w:rsidRPr="00B63E7C">
        <w:rPr>
          <w:rFonts w:ascii="Arial" w:hAnsi="Arial" w:cs="Arial"/>
          <w:bCs/>
        </w:rPr>
        <w:t xml:space="preserve"> additional monitoring consider analgesia in consultation with vet</w:t>
      </w:r>
    </w:p>
    <w:p w14:paraId="16822E25" w14:textId="77777777" w:rsidR="00231FAD" w:rsidRPr="00B63E7C" w:rsidRDefault="00231FAD" w:rsidP="006945A8">
      <w:pPr>
        <w:spacing w:after="0"/>
        <w:jc w:val="center"/>
        <w:rPr>
          <w:rFonts w:ascii="Arial" w:hAnsi="Arial" w:cs="Arial"/>
          <w:bCs/>
          <w:caps/>
        </w:rPr>
      </w:pPr>
    </w:p>
    <w:p w14:paraId="401F6DD2" w14:textId="7AC8B7C7" w:rsidR="00231FAD" w:rsidRPr="00B63E7C" w:rsidRDefault="00231FAD" w:rsidP="006945A8">
      <w:pPr>
        <w:spacing w:after="0"/>
        <w:jc w:val="center"/>
        <w:rPr>
          <w:rFonts w:ascii="Arial" w:hAnsi="Arial" w:cs="Arial"/>
          <w:b/>
          <w:caps/>
        </w:rPr>
      </w:pPr>
      <w:r w:rsidRPr="00B63E7C">
        <w:rPr>
          <w:rFonts w:ascii="Arial" w:hAnsi="Arial" w:cs="Arial"/>
          <w:b/>
          <w:caps/>
        </w:rPr>
        <w:t>sCORE 2-4</w:t>
      </w:r>
    </w:p>
    <w:p w14:paraId="75BD852C" w14:textId="24064B08" w:rsidR="00231FAD" w:rsidRPr="00B63E7C" w:rsidRDefault="006945A8" w:rsidP="006945A8">
      <w:pPr>
        <w:spacing w:after="0"/>
        <w:jc w:val="center"/>
        <w:rPr>
          <w:rFonts w:ascii="Arial" w:hAnsi="Arial" w:cs="Arial"/>
          <w:bCs/>
          <w:caps/>
        </w:rPr>
      </w:pPr>
      <w:r>
        <w:rPr>
          <w:rFonts w:ascii="Arial" w:hAnsi="Arial" w:cs="Arial"/>
          <w:bCs/>
        </w:rPr>
        <w:t>ADD</w:t>
      </w:r>
      <w:r w:rsidRPr="00B63E7C">
        <w:rPr>
          <w:rFonts w:ascii="Arial" w:hAnsi="Arial" w:cs="Arial"/>
          <w:bCs/>
        </w:rPr>
        <w:t xml:space="preserve"> additional monitoring, consider analgesia in consultation with vet, assess for euthanasia</w:t>
      </w:r>
    </w:p>
    <w:sectPr w:rsidR="00231FAD" w:rsidRPr="00B63E7C" w:rsidSect="00832D93">
      <w:footerReference w:type="even" r:id="rId10"/>
      <w:pgSz w:w="16840" w:h="11904" w:orient="landscape"/>
      <w:pgMar w:top="404" w:right="596" w:bottom="689" w:left="567"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9403" w14:textId="77777777" w:rsidR="001934D6" w:rsidRDefault="001934D6" w:rsidP="00E724D6">
      <w:pPr>
        <w:spacing w:after="0" w:line="240" w:lineRule="auto"/>
      </w:pPr>
      <w:r>
        <w:separator/>
      </w:r>
    </w:p>
  </w:endnote>
  <w:endnote w:type="continuationSeparator" w:id="0">
    <w:p w14:paraId="35886C60" w14:textId="77777777" w:rsidR="001934D6" w:rsidRDefault="001934D6" w:rsidP="00E7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879" w14:textId="3D69DF7F" w:rsidR="009B673A" w:rsidRPr="009B673A" w:rsidRDefault="009B673A" w:rsidP="009B673A">
    <w:pPr>
      <w:pStyle w:val="Footer"/>
      <w:jc w:val="both"/>
      <w:rPr>
        <w:rFonts w:ascii="Arial" w:hAnsi="Arial" w:cs="Arial"/>
        <w:color w:val="FFFFFF" w:themeColor="background1"/>
        <w:sz w:val="16"/>
        <w:szCs w:val="16"/>
      </w:rPr>
    </w:pPr>
    <w:r w:rsidRPr="00673B36">
      <w:rPr>
        <w:sz w:val="20"/>
        <w:szCs w:val="20"/>
      </w:rPr>
      <w:t xml:space="preserve">This research project has been approved by the Murdoch University Animal Ethics Committee. To confidentially discuss any aspects of this permit’s legality or to report any issues relating to animal welfare or wellbeing, please contact the Murdoch Animal Ethics Office on (08) 9360 7366 </w:t>
    </w:r>
    <w:r>
      <w:rPr>
        <w:sz w:val="20"/>
        <w:szCs w:val="20"/>
      </w:rPr>
      <w:t xml:space="preserve">/ 9360 6472 </w:t>
    </w:r>
    <w:r w:rsidRPr="00673B36">
      <w:rPr>
        <w:sz w:val="20"/>
        <w:szCs w:val="20"/>
      </w:rPr>
      <w:t>or email</w:t>
    </w:r>
    <w:r>
      <w:rPr>
        <w:sz w:val="20"/>
        <w:szCs w:val="20"/>
      </w:rPr>
      <w:t>:</w:t>
    </w:r>
    <w:r w:rsidRPr="00673B36">
      <w:rPr>
        <w:sz w:val="20"/>
        <w:szCs w:val="20"/>
      </w:rPr>
      <w:t xml:space="preserve"> </w:t>
    </w:r>
    <w:r w:rsidRPr="00673B36">
      <w:rPr>
        <w:sz w:val="20"/>
        <w:szCs w:val="20"/>
        <w:u w:val="single"/>
      </w:rPr>
      <w:t>animal.ethics@murdoch.edu.au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F8D4" w14:textId="77777777" w:rsidR="001934D6" w:rsidRDefault="001934D6" w:rsidP="00E724D6">
      <w:pPr>
        <w:spacing w:after="0" w:line="240" w:lineRule="auto"/>
      </w:pPr>
      <w:r>
        <w:separator/>
      </w:r>
    </w:p>
  </w:footnote>
  <w:footnote w:type="continuationSeparator" w:id="0">
    <w:p w14:paraId="56C9B6D4" w14:textId="77777777" w:rsidR="001934D6" w:rsidRDefault="001934D6" w:rsidP="00E72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A703C"/>
    <w:multiLevelType w:val="hybridMultilevel"/>
    <w:tmpl w:val="E3805C94"/>
    <w:lvl w:ilvl="0" w:tplc="F19E020C">
      <w:start w:val="1"/>
      <w:numFmt w:val="decimal"/>
      <w:lvlText w:val="%1"/>
      <w:lvlJc w:val="left"/>
      <w:pPr>
        <w:ind w:left="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72F1E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8CD2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2A5C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722B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E44F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840D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0EA7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928C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F181A59"/>
    <w:multiLevelType w:val="hybridMultilevel"/>
    <w:tmpl w:val="08889F52"/>
    <w:lvl w:ilvl="0" w:tplc="7A4C5746">
      <w:start w:val="12"/>
      <w:numFmt w:val="bullet"/>
      <w:lvlText w:val=""/>
      <w:lvlJc w:val="left"/>
      <w:pPr>
        <w:tabs>
          <w:tab w:val="num" w:pos="717"/>
        </w:tabs>
        <w:ind w:left="717"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06279112">
    <w:abstractNumId w:val="0"/>
  </w:num>
  <w:num w:numId="2" w16cid:durableId="163671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D6"/>
    <w:rsid w:val="00012E8B"/>
    <w:rsid w:val="00064F20"/>
    <w:rsid w:val="000D51F3"/>
    <w:rsid w:val="000F55D8"/>
    <w:rsid w:val="00130FF1"/>
    <w:rsid w:val="00145D5D"/>
    <w:rsid w:val="001934D6"/>
    <w:rsid w:val="001D68E1"/>
    <w:rsid w:val="00212C83"/>
    <w:rsid w:val="00221FBB"/>
    <w:rsid w:val="00231FAD"/>
    <w:rsid w:val="00234D1A"/>
    <w:rsid w:val="0026069E"/>
    <w:rsid w:val="00264FA4"/>
    <w:rsid w:val="00266817"/>
    <w:rsid w:val="00271B22"/>
    <w:rsid w:val="002D1248"/>
    <w:rsid w:val="002E2116"/>
    <w:rsid w:val="003101D3"/>
    <w:rsid w:val="003F07C7"/>
    <w:rsid w:val="004301C6"/>
    <w:rsid w:val="004F0C6C"/>
    <w:rsid w:val="0050353F"/>
    <w:rsid w:val="0052042A"/>
    <w:rsid w:val="005411EA"/>
    <w:rsid w:val="00591C04"/>
    <w:rsid w:val="0059693F"/>
    <w:rsid w:val="005C00BE"/>
    <w:rsid w:val="005D28BF"/>
    <w:rsid w:val="005E31E0"/>
    <w:rsid w:val="00641A45"/>
    <w:rsid w:val="00655BC6"/>
    <w:rsid w:val="006607D5"/>
    <w:rsid w:val="00683BF4"/>
    <w:rsid w:val="00692190"/>
    <w:rsid w:val="006945A8"/>
    <w:rsid w:val="006D739B"/>
    <w:rsid w:val="007754C0"/>
    <w:rsid w:val="007D3B69"/>
    <w:rsid w:val="00832D93"/>
    <w:rsid w:val="0084758F"/>
    <w:rsid w:val="008B5534"/>
    <w:rsid w:val="008E5F37"/>
    <w:rsid w:val="00911827"/>
    <w:rsid w:val="00934199"/>
    <w:rsid w:val="00941D7F"/>
    <w:rsid w:val="00964AF0"/>
    <w:rsid w:val="00965E8A"/>
    <w:rsid w:val="009800FD"/>
    <w:rsid w:val="009B3F34"/>
    <w:rsid w:val="009B673A"/>
    <w:rsid w:val="009D17C7"/>
    <w:rsid w:val="009E49C7"/>
    <w:rsid w:val="009F0ED9"/>
    <w:rsid w:val="00A03A08"/>
    <w:rsid w:val="00A5116E"/>
    <w:rsid w:val="00AD42B8"/>
    <w:rsid w:val="00B63E7C"/>
    <w:rsid w:val="00BE4BEF"/>
    <w:rsid w:val="00C164A3"/>
    <w:rsid w:val="00C23D12"/>
    <w:rsid w:val="00C6060B"/>
    <w:rsid w:val="00C82D7F"/>
    <w:rsid w:val="00DA7D5F"/>
    <w:rsid w:val="00DD4D0D"/>
    <w:rsid w:val="00E407AB"/>
    <w:rsid w:val="00E724D6"/>
    <w:rsid w:val="00E9182D"/>
    <w:rsid w:val="00EC4D9E"/>
    <w:rsid w:val="00ED73F2"/>
    <w:rsid w:val="00F27C66"/>
    <w:rsid w:val="00F7359F"/>
    <w:rsid w:val="00F879FE"/>
    <w:rsid w:val="00F927C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2383"/>
  <w15:chartTrackingRefBased/>
  <w15:docId w15:val="{8276629F-DEE7-4078-B5AE-0DE03F79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D6"/>
    <w:pPr>
      <w:spacing w:line="259" w:lineRule="auto"/>
    </w:pPr>
    <w:rPr>
      <w:rFonts w:ascii="Calibri" w:eastAsia="Calibri" w:hAnsi="Calibri" w:cs="Calibri"/>
      <w:color w:val="000000"/>
      <w:kern w:val="0"/>
      <w:sz w:val="22"/>
      <w:szCs w:val="22"/>
      <w:lang w:eastAsia="en-AU" w:bidi="ar-SA"/>
      <w14:ligatures w14:val="none"/>
    </w:rPr>
  </w:style>
  <w:style w:type="paragraph" w:styleId="Heading1">
    <w:name w:val="heading 1"/>
    <w:basedOn w:val="Normal"/>
    <w:next w:val="Normal"/>
    <w:link w:val="Heading1Char"/>
    <w:uiPriority w:val="9"/>
    <w:qFormat/>
    <w:rsid w:val="00E724D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724D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724D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72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4D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724D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724D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72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4D6"/>
    <w:rPr>
      <w:rFonts w:eastAsiaTheme="majorEastAsia" w:cstheme="majorBidi"/>
      <w:color w:val="272727" w:themeColor="text1" w:themeTint="D8"/>
    </w:rPr>
  </w:style>
  <w:style w:type="paragraph" w:styleId="Title">
    <w:name w:val="Title"/>
    <w:basedOn w:val="Normal"/>
    <w:next w:val="Normal"/>
    <w:link w:val="TitleChar"/>
    <w:uiPriority w:val="10"/>
    <w:qFormat/>
    <w:rsid w:val="00E724D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724D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724D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724D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724D6"/>
    <w:pPr>
      <w:spacing w:before="160"/>
      <w:jc w:val="center"/>
    </w:pPr>
    <w:rPr>
      <w:i/>
      <w:iCs/>
      <w:color w:val="404040" w:themeColor="text1" w:themeTint="BF"/>
    </w:rPr>
  </w:style>
  <w:style w:type="character" w:customStyle="1" w:styleId="QuoteChar">
    <w:name w:val="Quote Char"/>
    <w:basedOn w:val="DefaultParagraphFont"/>
    <w:link w:val="Quote"/>
    <w:uiPriority w:val="29"/>
    <w:rsid w:val="00E724D6"/>
    <w:rPr>
      <w:i/>
      <w:iCs/>
      <w:color w:val="404040" w:themeColor="text1" w:themeTint="BF"/>
    </w:rPr>
  </w:style>
  <w:style w:type="paragraph" w:styleId="ListParagraph">
    <w:name w:val="List Paragraph"/>
    <w:basedOn w:val="Normal"/>
    <w:uiPriority w:val="34"/>
    <w:qFormat/>
    <w:rsid w:val="00E724D6"/>
    <w:pPr>
      <w:ind w:left="720"/>
      <w:contextualSpacing/>
    </w:pPr>
  </w:style>
  <w:style w:type="character" w:styleId="IntenseEmphasis">
    <w:name w:val="Intense Emphasis"/>
    <w:basedOn w:val="DefaultParagraphFont"/>
    <w:uiPriority w:val="21"/>
    <w:qFormat/>
    <w:rsid w:val="00E724D6"/>
    <w:rPr>
      <w:i/>
      <w:iCs/>
      <w:color w:val="0F4761" w:themeColor="accent1" w:themeShade="BF"/>
    </w:rPr>
  </w:style>
  <w:style w:type="paragraph" w:styleId="IntenseQuote">
    <w:name w:val="Intense Quote"/>
    <w:basedOn w:val="Normal"/>
    <w:next w:val="Normal"/>
    <w:link w:val="IntenseQuoteChar"/>
    <w:uiPriority w:val="30"/>
    <w:qFormat/>
    <w:rsid w:val="00E72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4D6"/>
    <w:rPr>
      <w:i/>
      <w:iCs/>
      <w:color w:val="0F4761" w:themeColor="accent1" w:themeShade="BF"/>
    </w:rPr>
  </w:style>
  <w:style w:type="character" w:styleId="IntenseReference">
    <w:name w:val="Intense Reference"/>
    <w:basedOn w:val="DefaultParagraphFont"/>
    <w:uiPriority w:val="32"/>
    <w:qFormat/>
    <w:rsid w:val="00E724D6"/>
    <w:rPr>
      <w:b/>
      <w:bCs/>
      <w:smallCaps/>
      <w:color w:val="0F4761" w:themeColor="accent1" w:themeShade="BF"/>
      <w:spacing w:val="5"/>
    </w:rPr>
  </w:style>
  <w:style w:type="table" w:customStyle="1" w:styleId="TableGrid">
    <w:name w:val="TableGrid"/>
    <w:rsid w:val="00E724D6"/>
    <w:pPr>
      <w:spacing w:after="0" w:line="240" w:lineRule="auto"/>
    </w:pPr>
    <w:rPr>
      <w:kern w:val="0"/>
      <w:sz w:val="22"/>
      <w:szCs w:val="22"/>
      <w:lang w:eastAsia="en-AU" w:bidi="ar-SA"/>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ED7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3F2"/>
    <w:rPr>
      <w:rFonts w:ascii="Calibri" w:eastAsia="Calibri" w:hAnsi="Calibri" w:cs="Calibri"/>
      <w:color w:val="000000"/>
      <w:kern w:val="0"/>
      <w:sz w:val="22"/>
      <w:szCs w:val="22"/>
      <w:lang w:eastAsia="en-AU" w:bidi="ar-SA"/>
      <w14:ligatures w14:val="none"/>
    </w:rPr>
  </w:style>
  <w:style w:type="paragraph" w:styleId="Footer">
    <w:name w:val="footer"/>
    <w:basedOn w:val="Normal"/>
    <w:link w:val="FooterChar"/>
    <w:uiPriority w:val="99"/>
    <w:unhideWhenUsed/>
    <w:rsid w:val="00ED7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3F2"/>
    <w:rPr>
      <w:rFonts w:ascii="Calibri" w:eastAsia="Calibri" w:hAnsi="Calibri" w:cs="Calibri"/>
      <w:color w:val="000000"/>
      <w:kern w:val="0"/>
      <w:sz w:val="22"/>
      <w:szCs w:val="22"/>
      <w:lang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da2e02b-d612-4db2-9fe6-2f2d87b87832">
      <Terms xmlns="http://schemas.microsoft.com/office/infopath/2007/PartnerControls"/>
    </lcf76f155ced4ddcb4097134ff3c332f>
    <_ip_UnifiedCompliancePolicyProperties xmlns="http://schemas.microsoft.com/sharepoint/v3" xsi:nil="true"/>
    <TaxCatchAll xmlns="58ca0ab7-cbc6-49ae-8f7a-f9a779e16d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6F68EE994EF4788D93F60FEB50E1B" ma:contentTypeVersion="22" ma:contentTypeDescription="Create a new document." ma:contentTypeScope="" ma:versionID="6ea590c77dbea5194b28557a6c0971fd">
  <xsd:schema xmlns:xsd="http://www.w3.org/2001/XMLSchema" xmlns:xs="http://www.w3.org/2001/XMLSchema" xmlns:p="http://schemas.microsoft.com/office/2006/metadata/properties" xmlns:ns1="http://schemas.microsoft.com/sharepoint/v3" xmlns:ns2="8da2e02b-d612-4db2-9fe6-2f2d87b87832" xmlns:ns3="58ca0ab7-cbc6-49ae-8f7a-f9a779e16d08" xmlns:ns4="0062f757-a050-48b8-a149-270148f624df" targetNamespace="http://schemas.microsoft.com/office/2006/metadata/properties" ma:root="true" ma:fieldsID="24fb8d5e7812ce65a8d992e5a72a0b87" ns1:_="" ns2:_="" ns3:_="" ns4:_="">
    <xsd:import namespace="http://schemas.microsoft.com/sharepoint/v3"/>
    <xsd:import namespace="8da2e02b-d612-4db2-9fe6-2f2d87b87832"/>
    <xsd:import namespace="58ca0ab7-cbc6-49ae-8f7a-f9a779e16d08"/>
    <xsd:import namespace="0062f757-a050-48b8-a149-270148f62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4:SharedWithUsers" minOccurs="0"/>
                <xsd:element ref="ns4:SharedWithDetails"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a2e02b-d612-4db2-9fe6-2f2d87b87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c7994f-4393-45c2-96c6-06eb77b59d8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a0ab7-cbc6-49ae-8f7a-f9a779e16d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314e5c-0765-4fae-857b-ad5fa1c44832}" ma:internalName="TaxCatchAll" ma:showField="CatchAllData" ma:web="0062f757-a050-48b8-a149-270148f624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62f757-a050-48b8-a149-270148f624d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32239-2EE3-495E-92A3-F3E3A7490933}">
  <ds:schemaRefs>
    <ds:schemaRef ds:uri="http://schemas.microsoft.com/sharepoint/v3/contenttype/forms"/>
  </ds:schemaRefs>
</ds:datastoreItem>
</file>

<file path=customXml/itemProps2.xml><?xml version="1.0" encoding="utf-8"?>
<ds:datastoreItem xmlns:ds="http://schemas.openxmlformats.org/officeDocument/2006/customXml" ds:itemID="{6878FCCA-F845-489C-A2C9-DBAD16A1667E}">
  <ds:schemaRefs>
    <ds:schemaRef ds:uri="http://schemas.microsoft.com/office/2006/metadata/properties"/>
    <ds:schemaRef ds:uri="http://schemas.microsoft.com/office/infopath/2007/PartnerControls"/>
    <ds:schemaRef ds:uri="http://schemas.microsoft.com/sharepoint/v3"/>
    <ds:schemaRef ds:uri="8da2e02b-d612-4db2-9fe6-2f2d87b87832"/>
    <ds:schemaRef ds:uri="58ca0ab7-cbc6-49ae-8f7a-f9a779e16d08"/>
  </ds:schemaRefs>
</ds:datastoreItem>
</file>

<file path=customXml/itemProps3.xml><?xml version="1.0" encoding="utf-8"?>
<ds:datastoreItem xmlns:ds="http://schemas.openxmlformats.org/officeDocument/2006/customXml" ds:itemID="{710238E8-397D-4DB9-A560-B0E2E4CB5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a2e02b-d612-4db2-9fe6-2f2d87b87832"/>
    <ds:schemaRef ds:uri="58ca0ab7-cbc6-49ae-8f7a-f9a779e16d08"/>
    <ds:schemaRef ds:uri="0062f757-a050-48b8-a149-270148f62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1593</Characters>
  <Application>Microsoft Office Word</Application>
  <DocSecurity>0</DocSecurity>
  <Lines>99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Hancock</dc:creator>
  <cp:keywords/>
  <dc:description/>
  <cp:lastModifiedBy>Heather Crawford</cp:lastModifiedBy>
  <cp:revision>6</cp:revision>
  <cp:lastPrinted>2025-10-06T05:28:00Z</cp:lastPrinted>
  <dcterms:created xsi:type="dcterms:W3CDTF">2026-01-29T01:05:00Z</dcterms:created>
  <dcterms:modified xsi:type="dcterms:W3CDTF">2026-02-03T05:16:00Z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7d273a25,728ce55f,751c29b3</vt:lpwstr>
  </property>
  <property fmtid="{D5CDD505-2E9C-101B-9397-08002B2CF9AE}" pid="3" name="ClassificationContentMarkingFooterFontProps">
    <vt:lpwstr>#008000,11,Calibri</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2025-10-06T04:27:18Z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73c17f93-6075-4721-8df1-ae8e92e21b55</vt:lpwstr>
  </property>
  <property fmtid="{D5CDD505-2E9C-101B-9397-08002B2CF9AE}" pid="11" name="MSIP_Label_374f931c-4856-410e-abf2-8a4d5c5dd217_ContentBits">
    <vt:lpwstr>2</vt:lpwstr>
  </property>
  <property fmtid="{D5CDD505-2E9C-101B-9397-08002B2CF9AE}" pid="12" name="MSIP_Label_374f931c-4856-410e-abf2-8a4d5c5dd217_Tag">
    <vt:lpwstr>10, 3, 0, 1</vt:lpwstr>
  </property>
  <property fmtid="{D5CDD505-2E9C-101B-9397-08002B2CF9AE}" pid="13" name="ContentTypeId">
    <vt:lpwstr>0x0101006046F68EE994EF4788D93F60FEB50E1B</vt:lpwstr>
  </property>
  <property fmtid="{D5CDD505-2E9C-101B-9397-08002B2CF9AE}" pid="14" name="MediaServiceImageTags">
    <vt:lpwstr/>
  </property>
</Properties>
</file>