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4841958" w:displacedByCustomXml="next"/>
    <w:bookmarkEnd w:id="0" w:displacedByCustomXml="next"/>
    <w:sdt>
      <w:sdtPr>
        <w:alias w:val="Title"/>
        <w:tag w:val=""/>
        <w:id w:val="-1612119318"/>
        <w:placeholder>
          <w:docPart w:val="F6181CA28955A34EB89EB51F5D876E3E"/>
        </w:placeholder>
        <w:dataBinding w:prefixMappings="xmlns:ns0='http://purl.org/dc/elements/1.1/' xmlns:ns1='http://schemas.openxmlformats.org/package/2006/metadata/core-properties' " w:xpath="/ns1:coreProperties[1]/ns0:title[1]" w:storeItemID="{6C3C8BC8-F283-45AE-878A-BAB7291924A1}"/>
        <w:text/>
      </w:sdtPr>
      <w:sdtContent>
        <w:p w14:paraId="6C5EC98F" w14:textId="7E69E4F3" w:rsidR="00C61E76" w:rsidRDefault="00E7315A" w:rsidP="00E7315A">
          <w:pPr>
            <w:pStyle w:val="Title"/>
            <w:spacing w:before="480" w:after="480" w:line="360" w:lineRule="auto"/>
          </w:pPr>
          <w:r>
            <w:t>Written option for research studies</w:t>
          </w:r>
        </w:p>
      </w:sdtContent>
    </w:sdt>
    <w:p w14:paraId="758179A3" w14:textId="77777777" w:rsidR="00211FAE" w:rsidRPr="00211FAE" w:rsidRDefault="00211FAE" w:rsidP="00E7315A">
      <w:pPr>
        <w:spacing w:line="360" w:lineRule="auto"/>
        <w:sectPr w:rsidR="00211FAE" w:rsidRPr="00211FAE" w:rsidSect="003B47A5">
          <w:footerReference w:type="default" r:id="rId11"/>
          <w:headerReference w:type="first" r:id="rId12"/>
          <w:footerReference w:type="first" r:id="rId13"/>
          <w:pgSz w:w="11906" w:h="16838" w:code="9"/>
          <w:pgMar w:top="720" w:right="720" w:bottom="720" w:left="720" w:header="720" w:footer="720" w:gutter="0"/>
          <w:cols w:space="708"/>
          <w:titlePg/>
          <w:docGrid w:linePitch="360"/>
        </w:sectPr>
      </w:pPr>
      <w:bookmarkStart w:id="1" w:name="_Hlk75159326"/>
    </w:p>
    <w:bookmarkEnd w:id="1"/>
    <w:p w14:paraId="4058D69F" w14:textId="634F39EA" w:rsidR="00E7315A" w:rsidRPr="00E7315A" w:rsidRDefault="00E7315A" w:rsidP="00E7315A">
      <w:pPr>
        <w:spacing w:line="360" w:lineRule="auto"/>
        <w:rPr>
          <w:rFonts w:asciiTheme="majorHAnsi" w:eastAsiaTheme="majorEastAsia" w:hAnsiTheme="majorHAnsi" w:cstheme="majorBidi"/>
          <w:b/>
          <w:bCs/>
          <w:color w:val="E12744" w:themeColor="text2"/>
          <w:sz w:val="36"/>
          <w:szCs w:val="36"/>
        </w:rPr>
      </w:pPr>
      <w:r w:rsidRPr="00E7315A">
        <w:t xml:space="preserve">If for any reason you are not able to participate in research studies, you may complete article summaries to earn research credit. This page contains an explanation of the requirements and a link to the Murdoch </w:t>
      </w:r>
      <w:r w:rsidR="00F81C80">
        <w:t>L</w:t>
      </w:r>
      <w:r w:rsidRPr="00E7315A">
        <w:t xml:space="preserve">ibrary's </w:t>
      </w:r>
      <w:hyperlink r:id="rId14" w:history="1">
        <w:r w:rsidRPr="00F81C80">
          <w:rPr>
            <w:rStyle w:val="Hyperlink"/>
            <w:b/>
            <w:bCs/>
          </w:rPr>
          <w:t>My</w:t>
        </w:r>
        <w:r w:rsidR="00BB329A">
          <w:rPr>
            <w:rStyle w:val="Hyperlink"/>
            <w:b/>
            <w:bCs/>
          </w:rPr>
          <w:t xml:space="preserve"> Unit </w:t>
        </w:r>
        <w:r w:rsidRPr="00F81C80">
          <w:rPr>
            <w:rStyle w:val="Hyperlink"/>
            <w:b/>
            <w:bCs/>
          </w:rPr>
          <w:t>Readin</w:t>
        </w:r>
        <w:r w:rsidRPr="00F81C80">
          <w:rPr>
            <w:rStyle w:val="Hyperlink"/>
            <w:b/>
            <w:bCs/>
          </w:rPr>
          <w:t>gs list</w:t>
        </w:r>
      </w:hyperlink>
      <w:r w:rsidRPr="00F81C80">
        <w:rPr>
          <w:b/>
          <w:bCs/>
        </w:rPr>
        <w:t>.</w:t>
      </w:r>
      <w:r w:rsidRPr="00E7315A">
        <w:t xml:space="preserve"> The My</w:t>
      </w:r>
      <w:r w:rsidR="00BB329A">
        <w:t xml:space="preserve"> Unit </w:t>
      </w:r>
      <w:r w:rsidRPr="00E7315A">
        <w:t>Readings page includes the list of eligible papers. On the My</w:t>
      </w:r>
      <w:r w:rsidR="00BB329A">
        <w:t xml:space="preserve"> Unit </w:t>
      </w:r>
      <w:r w:rsidRPr="00E7315A">
        <w:t xml:space="preserve">Readings page, clicking on an article will take you to a copy of that article that you can download or read online. You must have PDF viewer software to open these files. If you do not have this software, you can use a computer in a </w:t>
      </w:r>
      <w:proofErr w:type="gramStart"/>
      <w:r w:rsidRPr="00E7315A">
        <w:t>University</w:t>
      </w:r>
      <w:proofErr w:type="gramEnd"/>
      <w:r w:rsidRPr="00E7315A">
        <w:t xml:space="preserve"> computer lab to get access.</w:t>
      </w:r>
      <w:r w:rsidRPr="00E7315A">
        <w:br/>
        <w:t xml:space="preserve">Successfully completing a summary counts for </w:t>
      </w:r>
      <w:r w:rsidRPr="00E7315A">
        <w:rPr>
          <w:u w:val="single"/>
        </w:rPr>
        <w:t>one</w:t>
      </w:r>
      <w:r w:rsidRPr="00E7315A">
        <w:t xml:space="preserve"> credit toward your experimental participation requirement. You may complete as many assignments as you wish. Article summaries are graded credit/no credit and may take up to a week to be reflected in your credit total on the SONA site.</w:t>
      </w:r>
      <w:r w:rsidRPr="00E7315A">
        <w:br/>
      </w:r>
      <w:r w:rsidRPr="00E7315A">
        <w:br/>
      </w:r>
      <w:r w:rsidRPr="00E7315A">
        <w:rPr>
          <w:rStyle w:val="Heading1Char"/>
        </w:rPr>
        <w:t>Summary Instructions</w:t>
      </w:r>
      <w:r w:rsidRPr="00E7315A">
        <w:br/>
        <w:t xml:space="preserve">Select a journal article from the list of articles included in </w:t>
      </w:r>
      <w:hyperlink r:id="rId15" w:history="1">
        <w:r w:rsidRPr="00BB329A">
          <w:t>My</w:t>
        </w:r>
        <w:r w:rsidR="00BB329A" w:rsidRPr="00BB329A">
          <w:t xml:space="preserve"> Unit </w:t>
        </w:r>
        <w:r w:rsidRPr="00BB329A">
          <w:t>Re</w:t>
        </w:r>
        <w:r w:rsidRPr="00BB329A">
          <w:t>a</w:t>
        </w:r>
        <w:r w:rsidRPr="00BB329A">
          <w:t>dings</w:t>
        </w:r>
      </w:hyperlink>
      <w:r w:rsidRPr="00E7315A">
        <w:t>. Read the article carefully. Then, write a paper that summarizes the key points of the article. What is the main point of the article? What are the authors trying to say about how humans relate to their world? Consider some of the questions below. You do not need to respond to each of the questions, they are simply presented to help you think about the main message of the article.</w:t>
      </w:r>
    </w:p>
    <w:p w14:paraId="5F162A66" w14:textId="706567BE" w:rsidR="00E7315A" w:rsidRDefault="00E7315A" w:rsidP="00E7315A">
      <w:pPr>
        <w:pStyle w:val="ListParagraph"/>
        <w:numPr>
          <w:ilvl w:val="0"/>
          <w:numId w:val="20"/>
        </w:numPr>
        <w:spacing w:line="360" w:lineRule="auto"/>
      </w:pPr>
      <w:r w:rsidRPr="00E7315A">
        <w:t>What did previous research say about the phenomenon studied in the article? Was there consistency in the literature?</w:t>
      </w:r>
    </w:p>
    <w:p w14:paraId="5F81E028" w14:textId="148140B1" w:rsidR="00E7315A" w:rsidRDefault="00E7315A" w:rsidP="00E7315A">
      <w:pPr>
        <w:pStyle w:val="ListParagraph"/>
        <w:numPr>
          <w:ilvl w:val="0"/>
          <w:numId w:val="20"/>
        </w:numPr>
        <w:spacing w:line="360" w:lineRule="auto"/>
      </w:pPr>
      <w:r w:rsidRPr="00E7315A">
        <w:t>What did the authors hope to find? Was it different from what the previous research proposed?</w:t>
      </w:r>
    </w:p>
    <w:p w14:paraId="5E9EEF37" w14:textId="77777777" w:rsidR="00E7315A" w:rsidRDefault="00E7315A" w:rsidP="00E7315A">
      <w:pPr>
        <w:pStyle w:val="ListParagraph"/>
        <w:numPr>
          <w:ilvl w:val="0"/>
          <w:numId w:val="20"/>
        </w:numPr>
        <w:spacing w:line="360" w:lineRule="auto"/>
      </w:pPr>
      <w:r w:rsidRPr="00E7315A">
        <w:t>What did the authors do to test their hypothesis? What procedure did the authors use to test their hypotheses?</w:t>
      </w:r>
    </w:p>
    <w:p w14:paraId="5B3B18A9" w14:textId="052E03BC" w:rsidR="00E7315A" w:rsidRDefault="00E7315A" w:rsidP="00E7315A">
      <w:pPr>
        <w:pStyle w:val="ListParagraph"/>
        <w:numPr>
          <w:ilvl w:val="0"/>
          <w:numId w:val="20"/>
        </w:numPr>
        <w:spacing w:line="360" w:lineRule="auto"/>
      </w:pPr>
      <w:r w:rsidRPr="00E7315A">
        <w:t>What did the authors manipulate/measure in their study?</w:t>
      </w:r>
    </w:p>
    <w:p w14:paraId="413DFFDD" w14:textId="77777777" w:rsidR="00E7315A" w:rsidRDefault="00E7315A" w:rsidP="00E7315A">
      <w:pPr>
        <w:pStyle w:val="ListParagraph"/>
        <w:numPr>
          <w:ilvl w:val="0"/>
          <w:numId w:val="20"/>
        </w:numPr>
        <w:spacing w:line="360" w:lineRule="auto"/>
      </w:pPr>
      <w:r w:rsidRPr="00E7315A">
        <w:t>What were the main findings of their paper? Were any findings inconsistent with the authors' expectations?</w:t>
      </w:r>
    </w:p>
    <w:p w14:paraId="005D6B0A" w14:textId="1ADFFDE1" w:rsidR="00E7315A" w:rsidRDefault="00E7315A" w:rsidP="00E7315A">
      <w:pPr>
        <w:pStyle w:val="ListParagraph"/>
        <w:numPr>
          <w:ilvl w:val="0"/>
          <w:numId w:val="20"/>
        </w:numPr>
        <w:spacing w:line="360" w:lineRule="auto"/>
      </w:pPr>
      <w:r w:rsidRPr="00E7315A">
        <w:t>What did the authors conclude from their findings?</w:t>
      </w:r>
    </w:p>
    <w:p w14:paraId="2B2E78DD" w14:textId="0DB8A9F9" w:rsidR="00E7315A" w:rsidRPr="00E7315A" w:rsidRDefault="00E7315A" w:rsidP="00E7315A">
      <w:pPr>
        <w:pStyle w:val="ListParagraph"/>
        <w:numPr>
          <w:ilvl w:val="0"/>
          <w:numId w:val="20"/>
        </w:numPr>
        <w:spacing w:line="360" w:lineRule="auto"/>
      </w:pPr>
      <w:r w:rsidRPr="00E7315A">
        <w:t>What problems/issues did you identify with their research? Did it affect the degree to which the findings could be considered valid? If so, how so?</w:t>
      </w:r>
    </w:p>
    <w:p w14:paraId="433B21D1" w14:textId="77777777" w:rsidR="00E7315A" w:rsidRDefault="00E7315A" w:rsidP="00E7315A">
      <w:pPr>
        <w:spacing w:line="360" w:lineRule="auto"/>
        <w:ind w:left="222"/>
      </w:pPr>
      <w:r w:rsidRPr="00E7315A">
        <w:t>This summary is to be written IN YOUR OWN WORDS. Do not include block quotes. Any indication of academic misconduct will be immediately submitted to the academic integrity office.</w:t>
      </w:r>
    </w:p>
    <w:p w14:paraId="3A1FF1B6" w14:textId="77777777" w:rsidR="00E7315A" w:rsidRDefault="00E7315A" w:rsidP="00E7315A">
      <w:pPr>
        <w:spacing w:line="360" w:lineRule="auto"/>
        <w:ind w:left="222"/>
      </w:pPr>
      <w:r w:rsidRPr="00E7315A">
        <w:br/>
      </w:r>
      <w:r w:rsidRPr="00E7315A">
        <w:rPr>
          <w:rStyle w:val="Heading1Char"/>
        </w:rPr>
        <w:t>Document Specifics</w:t>
      </w:r>
      <w:r w:rsidRPr="00E7315A">
        <w:br/>
        <w:t>Each summary must be:</w:t>
      </w:r>
    </w:p>
    <w:p w14:paraId="0FBD3263" w14:textId="53D199E6" w:rsidR="00E7315A" w:rsidRDefault="00E7315A" w:rsidP="00E7315A">
      <w:pPr>
        <w:pStyle w:val="ListParagraph"/>
        <w:numPr>
          <w:ilvl w:val="0"/>
          <w:numId w:val="21"/>
        </w:numPr>
        <w:spacing w:line="360" w:lineRule="auto"/>
      </w:pPr>
      <w:r>
        <w:t>a</w:t>
      </w:r>
      <w:r w:rsidRPr="00E7315A">
        <w:t>t least two pages, but no more than three pages, in length.</w:t>
      </w:r>
    </w:p>
    <w:p w14:paraId="437DB8E5" w14:textId="77777777" w:rsidR="00E7315A" w:rsidRDefault="00E7315A" w:rsidP="00E7315A">
      <w:pPr>
        <w:pStyle w:val="ListParagraph"/>
        <w:numPr>
          <w:ilvl w:val="0"/>
          <w:numId w:val="21"/>
        </w:numPr>
        <w:spacing w:line="360" w:lineRule="auto"/>
      </w:pPr>
      <w:r>
        <w:t>do</w:t>
      </w:r>
      <w:r w:rsidRPr="00E7315A">
        <w:t>uble spaced, with 12pt Times New Roman Font and 1" margins.</w:t>
      </w:r>
    </w:p>
    <w:p w14:paraId="64CF516F" w14:textId="77777777" w:rsidR="00E7315A" w:rsidRDefault="00E7315A" w:rsidP="00E7315A">
      <w:pPr>
        <w:pStyle w:val="ListParagraph"/>
        <w:numPr>
          <w:ilvl w:val="0"/>
          <w:numId w:val="21"/>
        </w:numPr>
        <w:spacing w:line="360" w:lineRule="auto"/>
      </w:pPr>
      <w:r w:rsidRPr="00E7315A">
        <w:lastRenderedPageBreak/>
        <w:t>a MS Word (.docx) document.</w:t>
      </w:r>
    </w:p>
    <w:p w14:paraId="1678054A" w14:textId="77777777" w:rsidR="00E7315A" w:rsidRDefault="00E7315A" w:rsidP="00E7315A">
      <w:pPr>
        <w:pStyle w:val="ListParagraph"/>
        <w:numPr>
          <w:ilvl w:val="0"/>
          <w:numId w:val="21"/>
        </w:numPr>
        <w:spacing w:line="360" w:lineRule="auto"/>
      </w:pPr>
      <w:r w:rsidRPr="00E7315A">
        <w:t xml:space="preserve">headed by the following information (which is to </w:t>
      </w:r>
      <w:proofErr w:type="gramStart"/>
      <w:r w:rsidRPr="00E7315A">
        <w:t>be located in</w:t>
      </w:r>
      <w:proofErr w:type="gramEnd"/>
      <w:r w:rsidRPr="00E7315A">
        <w:t xml:space="preserve"> the top left corner of the first page): your name, student ID, class code and instructor, e-mail address, and the title of the article being summarized.</w:t>
      </w:r>
    </w:p>
    <w:p w14:paraId="0636386E" w14:textId="77777777" w:rsidR="00E7315A" w:rsidRDefault="00E7315A" w:rsidP="00E7315A">
      <w:pPr>
        <w:pStyle w:val="ListParagraph"/>
        <w:numPr>
          <w:ilvl w:val="0"/>
          <w:numId w:val="21"/>
        </w:numPr>
        <w:spacing w:line="360" w:lineRule="auto"/>
      </w:pPr>
      <w:proofErr w:type="spellStart"/>
      <w:r w:rsidRPr="00E7315A">
        <w:t>filenamed</w:t>
      </w:r>
      <w:proofErr w:type="spellEnd"/>
      <w:r w:rsidRPr="00E7315A">
        <w:t xml:space="preserve"> using the following protocol: instructor's last name, your last name with your first initial, student number, and class code, with each element separated by underscores. For example, "Stumpf_ChongJ_12345678_BSC201" for student    Jun Chong whose BSC201 instructor is named Robert Stumpf.</w:t>
      </w:r>
    </w:p>
    <w:p w14:paraId="6B0A1B8B" w14:textId="77777777" w:rsidR="00E7315A" w:rsidRDefault="00E7315A" w:rsidP="00E7315A">
      <w:pPr>
        <w:pStyle w:val="ListParagraph"/>
        <w:numPr>
          <w:ilvl w:val="0"/>
          <w:numId w:val="21"/>
        </w:numPr>
        <w:spacing w:line="360" w:lineRule="auto"/>
      </w:pPr>
      <w:r w:rsidRPr="00E7315A">
        <w:t>e-mailed to: matt.montoya@murdoch.edu.au with the subject, Written Option</w:t>
      </w:r>
    </w:p>
    <w:p w14:paraId="3AC92B41" w14:textId="10663236" w:rsidR="00E7315A" w:rsidRDefault="00E7315A" w:rsidP="00E7315A">
      <w:pPr>
        <w:pStyle w:val="ListParagraph"/>
        <w:numPr>
          <w:ilvl w:val="0"/>
          <w:numId w:val="21"/>
        </w:numPr>
        <w:spacing w:line="360" w:lineRule="auto"/>
      </w:pPr>
      <w:r w:rsidRPr="00E7315A">
        <w:t xml:space="preserve">received by the </w:t>
      </w:r>
      <w:r w:rsidRPr="00E7315A">
        <w:rPr>
          <w:u w:val="single"/>
        </w:rPr>
        <w:t>end of the first day of final exams</w:t>
      </w:r>
      <w:r w:rsidRPr="00E7315A">
        <w:t xml:space="preserve">. </w:t>
      </w:r>
      <w:r w:rsidRPr="00E7315A">
        <w:rPr>
          <w:b/>
          <w:bCs/>
        </w:rPr>
        <w:t>NO EXCEPTIONS</w:t>
      </w:r>
      <w:r w:rsidRPr="00E7315A">
        <w:t>.</w:t>
      </w:r>
    </w:p>
    <w:p w14:paraId="173E43ED" w14:textId="77777777" w:rsidR="00E7315A" w:rsidRDefault="00E7315A" w:rsidP="00E7315A">
      <w:pPr>
        <w:spacing w:line="360" w:lineRule="auto"/>
      </w:pPr>
    </w:p>
    <w:p w14:paraId="30DF8DBA" w14:textId="6AB92202" w:rsidR="00E7315A" w:rsidRPr="00E7315A" w:rsidRDefault="00E7315A" w:rsidP="00E7315A">
      <w:pPr>
        <w:spacing w:line="360" w:lineRule="auto"/>
        <w:ind w:left="222"/>
      </w:pPr>
      <w:r w:rsidRPr="00E7315A">
        <w:t>Only ONE summary per document. For instance, if you complete three summaries, attach three separate Word files to the one e-mail.</w:t>
      </w:r>
      <w:r>
        <w:t xml:space="preserve"> </w:t>
      </w:r>
      <w:r w:rsidRPr="00E7315A">
        <w:t xml:space="preserve">Submissions that do not adhere to each guideline will </w:t>
      </w:r>
      <w:r w:rsidRPr="00E7315A">
        <w:rPr>
          <w:b/>
          <w:bCs/>
          <w:u w:val="single"/>
        </w:rPr>
        <w:t>not</w:t>
      </w:r>
      <w:r w:rsidRPr="00E7315A">
        <w:t xml:space="preserve"> be accepted. Submissions that violate the guidelines will be returned without comment.</w:t>
      </w:r>
    </w:p>
    <w:p w14:paraId="3918FF49" w14:textId="77777777" w:rsidR="00E7315A" w:rsidRPr="00E7315A" w:rsidRDefault="00E7315A" w:rsidP="00E7315A">
      <w:pPr>
        <w:spacing w:line="360" w:lineRule="auto"/>
      </w:pPr>
    </w:p>
    <w:sectPr w:rsidR="00E7315A" w:rsidRPr="00E7315A" w:rsidSect="00706AEC">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B8B5" w14:textId="77777777" w:rsidR="00B57B25" w:rsidRDefault="00B57B25" w:rsidP="0077586A">
      <w:pPr>
        <w:spacing w:after="0"/>
      </w:pPr>
      <w:r>
        <w:separator/>
      </w:r>
    </w:p>
  </w:endnote>
  <w:endnote w:type="continuationSeparator" w:id="0">
    <w:p w14:paraId="73569EB8" w14:textId="77777777" w:rsidR="00B57B25" w:rsidRDefault="00B57B25" w:rsidP="007758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9EA7" w14:textId="5814B330" w:rsidR="0056549D" w:rsidRDefault="0056549D" w:rsidP="00FC4202">
    <w:pPr>
      <w:pStyle w:val="Footer"/>
      <w:spacing w:before="240"/>
    </w:pPr>
    <w:r>
      <w:ptab w:relativeTo="margin" w:alignment="center" w:leader="none"/>
    </w:r>
    <w:sdt>
      <w:sdtPr>
        <w:alias w:val="Title"/>
        <w:tag w:val=""/>
        <w:id w:val="-1549135516"/>
        <w:placeholder>
          <w:docPart w:val="69E2B9E9449645479F0A1921DD9B0168"/>
        </w:placeholder>
        <w:dataBinding w:prefixMappings="xmlns:ns0='http://purl.org/dc/elements/1.1/' xmlns:ns1='http://schemas.openxmlformats.org/package/2006/metadata/core-properties' " w:xpath="/ns1:coreProperties[1]/ns0:title[1]" w:storeItemID="{6C3C8BC8-F283-45AE-878A-BAB7291924A1}"/>
        <w:text/>
      </w:sdtPr>
      <w:sdtContent>
        <w:r w:rsidR="00E7315A">
          <w:t>Written option for research studies</w:t>
        </w:r>
      </w:sdtContent>
    </w:sdt>
    <w:r>
      <w:ptab w:relativeTo="margin" w:alignment="right" w:leader="none"/>
    </w: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DA24" w14:textId="77777777" w:rsidR="0056549D" w:rsidRDefault="0056549D" w:rsidP="00FC4202">
    <w:pPr>
      <w:pStyle w:val="Footer"/>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68E3" w14:textId="77777777" w:rsidR="00020EA6" w:rsidRDefault="00020E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3364" w14:textId="590AEBAD" w:rsidR="008146B8" w:rsidRDefault="008146B8" w:rsidP="00FC4202">
    <w:pPr>
      <w:pStyle w:val="Footer"/>
      <w:spacing w:before="240"/>
    </w:pPr>
    <w:r>
      <w:ptab w:relativeTo="margin" w:alignment="center" w:leader="none"/>
    </w:r>
    <w:sdt>
      <w:sdtPr>
        <w:alias w:val="Title"/>
        <w:tag w:val=""/>
        <w:id w:val="417912517"/>
        <w:placeholder>
          <w:docPart w:val="9F163BF37552CB49BA286B16BDCD8DC6"/>
        </w:placeholder>
        <w:dataBinding w:prefixMappings="xmlns:ns0='http://purl.org/dc/elements/1.1/' xmlns:ns1='http://schemas.openxmlformats.org/package/2006/metadata/core-properties' " w:xpath="/ns1:coreProperties[1]/ns0:title[1]" w:storeItemID="{6C3C8BC8-F283-45AE-878A-BAB7291924A1}"/>
        <w:text/>
      </w:sdtPr>
      <w:sdtContent>
        <w:r w:rsidR="00E7315A">
          <w:t>Written option for research studies</w:t>
        </w:r>
      </w:sdtContent>
    </w:sdt>
    <w:r>
      <w:ptab w:relativeTo="margin" w:alignment="right" w:leader="none"/>
    </w: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92A" w14:textId="77777777" w:rsidR="00020EA6" w:rsidRDefault="00020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60C6" w14:textId="77777777" w:rsidR="00B57B25" w:rsidRDefault="00B57B25" w:rsidP="0077586A">
      <w:pPr>
        <w:spacing w:after="0"/>
      </w:pPr>
      <w:r>
        <w:separator/>
      </w:r>
    </w:p>
  </w:footnote>
  <w:footnote w:type="continuationSeparator" w:id="0">
    <w:p w14:paraId="124EA197" w14:textId="77777777" w:rsidR="00B57B25" w:rsidRDefault="00B57B25" w:rsidP="007758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FC32" w14:textId="1DBC9CF5" w:rsidR="006C6963" w:rsidRPr="007945F4" w:rsidRDefault="006C6963" w:rsidP="006C6963">
    <w:pPr>
      <w:pStyle w:val="Header"/>
      <w:spacing w:after="120"/>
      <w:rPr>
        <w:b/>
        <w:bCs/>
        <w:color w:val="E12744" w:themeColor="background2"/>
        <w:sz w:val="24"/>
        <w:szCs w:val="24"/>
      </w:rPr>
    </w:pPr>
    <w:r w:rsidRPr="002B7FBA">
      <w:rPr>
        <w:noProof/>
      </w:rPr>
      <w:drawing>
        <wp:anchor distT="0" distB="0" distL="114300" distR="114300" simplePos="0" relativeHeight="251663360" behindDoc="0" locked="0" layoutInCell="1" allowOverlap="1" wp14:anchorId="2F8C3EF7" wp14:editId="32586212">
          <wp:simplePos x="0" y="0"/>
          <wp:positionH relativeFrom="column">
            <wp:posOffset>1</wp:posOffset>
          </wp:positionH>
          <wp:positionV relativeFrom="paragraph">
            <wp:posOffset>0</wp:posOffset>
          </wp:positionV>
          <wp:extent cx="1758950" cy="376966"/>
          <wp:effectExtent l="0" t="0" r="0" b="4445"/>
          <wp:wrapNone/>
          <wp:docPr id="2067646977" name="Picture 206764697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288" cy="381753"/>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p>
  <w:p w14:paraId="6638C009" w14:textId="67DE2E74" w:rsidR="0056549D" w:rsidRPr="0056549D" w:rsidRDefault="0056549D" w:rsidP="006C6963">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05E7" w14:textId="77777777" w:rsidR="00020EA6" w:rsidRDefault="00020E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8260" w14:textId="77777777" w:rsidR="00020EA6" w:rsidRDefault="00020E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115A" w14:textId="77777777" w:rsidR="00020EA6" w:rsidRDefault="00020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984"/>
    <w:multiLevelType w:val="hybridMultilevel"/>
    <w:tmpl w:val="0B0049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3F41FB"/>
    <w:multiLevelType w:val="hybridMultilevel"/>
    <w:tmpl w:val="0B0049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61D13"/>
    <w:multiLevelType w:val="hybridMultilevel"/>
    <w:tmpl w:val="3A0AE0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752B30"/>
    <w:multiLevelType w:val="hybridMultilevel"/>
    <w:tmpl w:val="299EDD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3C7689C"/>
    <w:multiLevelType w:val="multilevel"/>
    <w:tmpl w:val="9086063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8C7499"/>
    <w:multiLevelType w:val="hybridMultilevel"/>
    <w:tmpl w:val="6EF62F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D371F2"/>
    <w:multiLevelType w:val="hybridMultilevel"/>
    <w:tmpl w:val="3C026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C256E"/>
    <w:multiLevelType w:val="hybridMultilevel"/>
    <w:tmpl w:val="0B0049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723790"/>
    <w:multiLevelType w:val="hybridMultilevel"/>
    <w:tmpl w:val="A6FED0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6D426B"/>
    <w:multiLevelType w:val="hybridMultilevel"/>
    <w:tmpl w:val="0B0049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6B0D29"/>
    <w:multiLevelType w:val="hybridMultilevel"/>
    <w:tmpl w:val="FEAA8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716314"/>
    <w:multiLevelType w:val="hybridMultilevel"/>
    <w:tmpl w:val="0B0049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BF78D0"/>
    <w:multiLevelType w:val="hybridMultilevel"/>
    <w:tmpl w:val="3C026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291DDF"/>
    <w:multiLevelType w:val="hybridMultilevel"/>
    <w:tmpl w:val="6F3CE97A"/>
    <w:lvl w:ilvl="0" w:tplc="E960C2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B0F29B9"/>
    <w:multiLevelType w:val="hybridMultilevel"/>
    <w:tmpl w:val="3C026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B33E75"/>
    <w:multiLevelType w:val="hybridMultilevel"/>
    <w:tmpl w:val="3C026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4C398F"/>
    <w:multiLevelType w:val="hybridMultilevel"/>
    <w:tmpl w:val="C42C6BDC"/>
    <w:lvl w:ilvl="0" w:tplc="0809000F">
      <w:start w:val="1"/>
      <w:numFmt w:val="decimal"/>
      <w:lvlText w:val="%1."/>
      <w:lvlJc w:val="left"/>
      <w:pPr>
        <w:ind w:left="942" w:hanging="360"/>
      </w:pPr>
    </w:lvl>
    <w:lvl w:ilvl="1" w:tplc="08090019" w:tentative="1">
      <w:start w:val="1"/>
      <w:numFmt w:val="lowerLetter"/>
      <w:lvlText w:val="%2."/>
      <w:lvlJc w:val="left"/>
      <w:pPr>
        <w:ind w:left="1662" w:hanging="360"/>
      </w:pPr>
    </w:lvl>
    <w:lvl w:ilvl="2" w:tplc="0809001B" w:tentative="1">
      <w:start w:val="1"/>
      <w:numFmt w:val="lowerRoman"/>
      <w:lvlText w:val="%3."/>
      <w:lvlJc w:val="right"/>
      <w:pPr>
        <w:ind w:left="2382" w:hanging="180"/>
      </w:pPr>
    </w:lvl>
    <w:lvl w:ilvl="3" w:tplc="0809000F" w:tentative="1">
      <w:start w:val="1"/>
      <w:numFmt w:val="decimal"/>
      <w:lvlText w:val="%4."/>
      <w:lvlJc w:val="left"/>
      <w:pPr>
        <w:ind w:left="3102" w:hanging="360"/>
      </w:pPr>
    </w:lvl>
    <w:lvl w:ilvl="4" w:tplc="08090019" w:tentative="1">
      <w:start w:val="1"/>
      <w:numFmt w:val="lowerLetter"/>
      <w:lvlText w:val="%5."/>
      <w:lvlJc w:val="left"/>
      <w:pPr>
        <w:ind w:left="3822" w:hanging="360"/>
      </w:pPr>
    </w:lvl>
    <w:lvl w:ilvl="5" w:tplc="0809001B" w:tentative="1">
      <w:start w:val="1"/>
      <w:numFmt w:val="lowerRoman"/>
      <w:lvlText w:val="%6."/>
      <w:lvlJc w:val="right"/>
      <w:pPr>
        <w:ind w:left="4542" w:hanging="180"/>
      </w:pPr>
    </w:lvl>
    <w:lvl w:ilvl="6" w:tplc="0809000F" w:tentative="1">
      <w:start w:val="1"/>
      <w:numFmt w:val="decimal"/>
      <w:lvlText w:val="%7."/>
      <w:lvlJc w:val="left"/>
      <w:pPr>
        <w:ind w:left="5262" w:hanging="360"/>
      </w:pPr>
    </w:lvl>
    <w:lvl w:ilvl="7" w:tplc="08090019" w:tentative="1">
      <w:start w:val="1"/>
      <w:numFmt w:val="lowerLetter"/>
      <w:lvlText w:val="%8."/>
      <w:lvlJc w:val="left"/>
      <w:pPr>
        <w:ind w:left="5982" w:hanging="360"/>
      </w:pPr>
    </w:lvl>
    <w:lvl w:ilvl="8" w:tplc="0809001B" w:tentative="1">
      <w:start w:val="1"/>
      <w:numFmt w:val="lowerRoman"/>
      <w:lvlText w:val="%9."/>
      <w:lvlJc w:val="right"/>
      <w:pPr>
        <w:ind w:left="6702" w:hanging="180"/>
      </w:pPr>
    </w:lvl>
  </w:abstractNum>
  <w:abstractNum w:abstractNumId="17" w15:restartNumberingAfterBreak="0">
    <w:nsid w:val="63994261"/>
    <w:multiLevelType w:val="hybridMultilevel"/>
    <w:tmpl w:val="3C026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5A3992"/>
    <w:multiLevelType w:val="hybridMultilevel"/>
    <w:tmpl w:val="3E244B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24083A"/>
    <w:multiLevelType w:val="hybridMultilevel"/>
    <w:tmpl w:val="3C026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520B3A"/>
    <w:multiLevelType w:val="hybridMultilevel"/>
    <w:tmpl w:val="D572F4A2"/>
    <w:lvl w:ilvl="0" w:tplc="0809000F">
      <w:start w:val="1"/>
      <w:numFmt w:val="decimal"/>
      <w:lvlText w:val="%1."/>
      <w:lvlJc w:val="left"/>
      <w:pPr>
        <w:ind w:left="1163" w:hanging="360"/>
      </w:pPr>
    </w:lvl>
    <w:lvl w:ilvl="1" w:tplc="08090019" w:tentative="1">
      <w:start w:val="1"/>
      <w:numFmt w:val="lowerLetter"/>
      <w:lvlText w:val="%2."/>
      <w:lvlJc w:val="left"/>
      <w:pPr>
        <w:ind w:left="1883" w:hanging="360"/>
      </w:pPr>
    </w:lvl>
    <w:lvl w:ilvl="2" w:tplc="0809001B" w:tentative="1">
      <w:start w:val="1"/>
      <w:numFmt w:val="lowerRoman"/>
      <w:lvlText w:val="%3."/>
      <w:lvlJc w:val="right"/>
      <w:pPr>
        <w:ind w:left="2603" w:hanging="180"/>
      </w:pPr>
    </w:lvl>
    <w:lvl w:ilvl="3" w:tplc="0809000F" w:tentative="1">
      <w:start w:val="1"/>
      <w:numFmt w:val="decimal"/>
      <w:lvlText w:val="%4."/>
      <w:lvlJc w:val="left"/>
      <w:pPr>
        <w:ind w:left="3323" w:hanging="360"/>
      </w:pPr>
    </w:lvl>
    <w:lvl w:ilvl="4" w:tplc="08090019" w:tentative="1">
      <w:start w:val="1"/>
      <w:numFmt w:val="lowerLetter"/>
      <w:lvlText w:val="%5."/>
      <w:lvlJc w:val="left"/>
      <w:pPr>
        <w:ind w:left="4043" w:hanging="360"/>
      </w:pPr>
    </w:lvl>
    <w:lvl w:ilvl="5" w:tplc="0809001B" w:tentative="1">
      <w:start w:val="1"/>
      <w:numFmt w:val="lowerRoman"/>
      <w:lvlText w:val="%6."/>
      <w:lvlJc w:val="right"/>
      <w:pPr>
        <w:ind w:left="4763" w:hanging="180"/>
      </w:pPr>
    </w:lvl>
    <w:lvl w:ilvl="6" w:tplc="0809000F" w:tentative="1">
      <w:start w:val="1"/>
      <w:numFmt w:val="decimal"/>
      <w:lvlText w:val="%7."/>
      <w:lvlJc w:val="left"/>
      <w:pPr>
        <w:ind w:left="5483" w:hanging="360"/>
      </w:pPr>
    </w:lvl>
    <w:lvl w:ilvl="7" w:tplc="08090019" w:tentative="1">
      <w:start w:val="1"/>
      <w:numFmt w:val="lowerLetter"/>
      <w:lvlText w:val="%8."/>
      <w:lvlJc w:val="left"/>
      <w:pPr>
        <w:ind w:left="6203" w:hanging="360"/>
      </w:pPr>
    </w:lvl>
    <w:lvl w:ilvl="8" w:tplc="0809001B" w:tentative="1">
      <w:start w:val="1"/>
      <w:numFmt w:val="lowerRoman"/>
      <w:lvlText w:val="%9."/>
      <w:lvlJc w:val="right"/>
      <w:pPr>
        <w:ind w:left="6923" w:hanging="180"/>
      </w:pPr>
    </w:lvl>
  </w:abstractNum>
  <w:num w:numId="1" w16cid:durableId="17394921">
    <w:abstractNumId w:val="4"/>
  </w:num>
  <w:num w:numId="2" w16cid:durableId="1523855367">
    <w:abstractNumId w:val="10"/>
  </w:num>
  <w:num w:numId="3" w16cid:durableId="799112807">
    <w:abstractNumId w:val="0"/>
  </w:num>
  <w:num w:numId="4" w16cid:durableId="1599364302">
    <w:abstractNumId w:val="2"/>
  </w:num>
  <w:num w:numId="5" w16cid:durableId="1829319526">
    <w:abstractNumId w:val="6"/>
  </w:num>
  <w:num w:numId="6" w16cid:durableId="2027095199">
    <w:abstractNumId w:val="8"/>
  </w:num>
  <w:num w:numId="7" w16cid:durableId="1550066979">
    <w:abstractNumId w:val="18"/>
  </w:num>
  <w:num w:numId="8" w16cid:durableId="1366517292">
    <w:abstractNumId w:val="1"/>
  </w:num>
  <w:num w:numId="9" w16cid:durableId="1423992638">
    <w:abstractNumId w:val="5"/>
  </w:num>
  <w:num w:numId="10" w16cid:durableId="139621088">
    <w:abstractNumId w:val="11"/>
  </w:num>
  <w:num w:numId="11" w16cid:durableId="364716818">
    <w:abstractNumId w:val="17"/>
  </w:num>
  <w:num w:numId="12" w16cid:durableId="401560138">
    <w:abstractNumId w:val="15"/>
  </w:num>
  <w:num w:numId="13" w16cid:durableId="2028672985">
    <w:abstractNumId w:val="12"/>
  </w:num>
  <w:num w:numId="14" w16cid:durableId="1427919568">
    <w:abstractNumId w:val="14"/>
  </w:num>
  <w:num w:numId="15" w16cid:durableId="68626221">
    <w:abstractNumId w:val="19"/>
  </w:num>
  <w:num w:numId="16" w16cid:durableId="1524635101">
    <w:abstractNumId w:val="3"/>
  </w:num>
  <w:num w:numId="17" w16cid:durableId="1978608726">
    <w:abstractNumId w:val="9"/>
  </w:num>
  <w:num w:numId="18" w16cid:durableId="1272319827">
    <w:abstractNumId w:val="7"/>
  </w:num>
  <w:num w:numId="19" w16cid:durableId="1376662435">
    <w:abstractNumId w:val="13"/>
  </w:num>
  <w:num w:numId="20" w16cid:durableId="363604746">
    <w:abstractNumId w:val="16"/>
  </w:num>
  <w:num w:numId="21" w16cid:durableId="17366637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5A"/>
    <w:rsid w:val="00020EA6"/>
    <w:rsid w:val="000261F3"/>
    <w:rsid w:val="000304DF"/>
    <w:rsid w:val="00051114"/>
    <w:rsid w:val="0009355F"/>
    <w:rsid w:val="00097E1D"/>
    <w:rsid w:val="000A4FAF"/>
    <w:rsid w:val="000A503B"/>
    <w:rsid w:val="000C4C07"/>
    <w:rsid w:val="000D392B"/>
    <w:rsid w:val="000F2EC8"/>
    <w:rsid w:val="000F74EE"/>
    <w:rsid w:val="00101216"/>
    <w:rsid w:val="00101AFA"/>
    <w:rsid w:val="0011788A"/>
    <w:rsid w:val="001262C1"/>
    <w:rsid w:val="001300E0"/>
    <w:rsid w:val="00150CC6"/>
    <w:rsid w:val="00171DCC"/>
    <w:rsid w:val="00185CC0"/>
    <w:rsid w:val="001A1E24"/>
    <w:rsid w:val="001C5DBC"/>
    <w:rsid w:val="001E58A0"/>
    <w:rsid w:val="001E5FC2"/>
    <w:rsid w:val="00207374"/>
    <w:rsid w:val="00211FAE"/>
    <w:rsid w:val="00213AC4"/>
    <w:rsid w:val="00224E03"/>
    <w:rsid w:val="002327DC"/>
    <w:rsid w:val="00254FB3"/>
    <w:rsid w:val="0026194B"/>
    <w:rsid w:val="002B4664"/>
    <w:rsid w:val="002B7FBA"/>
    <w:rsid w:val="002C24C7"/>
    <w:rsid w:val="002D125A"/>
    <w:rsid w:val="002D6398"/>
    <w:rsid w:val="002E2A25"/>
    <w:rsid w:val="002E5584"/>
    <w:rsid w:val="002E5EC0"/>
    <w:rsid w:val="002F0E92"/>
    <w:rsid w:val="002F70A6"/>
    <w:rsid w:val="003012ED"/>
    <w:rsid w:val="003179AC"/>
    <w:rsid w:val="003351C2"/>
    <w:rsid w:val="0038700C"/>
    <w:rsid w:val="003B47A5"/>
    <w:rsid w:val="003E6BBB"/>
    <w:rsid w:val="00455A9B"/>
    <w:rsid w:val="004626FA"/>
    <w:rsid w:val="004770BC"/>
    <w:rsid w:val="004A05DC"/>
    <w:rsid w:val="004A2A85"/>
    <w:rsid w:val="004A3AD2"/>
    <w:rsid w:val="004C62D0"/>
    <w:rsid w:val="004D0CC9"/>
    <w:rsid w:val="004D1FF3"/>
    <w:rsid w:val="0050755F"/>
    <w:rsid w:val="00523B24"/>
    <w:rsid w:val="005453CD"/>
    <w:rsid w:val="00553F2E"/>
    <w:rsid w:val="00556BFD"/>
    <w:rsid w:val="0056549D"/>
    <w:rsid w:val="0057192A"/>
    <w:rsid w:val="00572BC5"/>
    <w:rsid w:val="0058663C"/>
    <w:rsid w:val="00595FCF"/>
    <w:rsid w:val="00596687"/>
    <w:rsid w:val="005C103D"/>
    <w:rsid w:val="00613F2D"/>
    <w:rsid w:val="00623338"/>
    <w:rsid w:val="006250AB"/>
    <w:rsid w:val="006406CC"/>
    <w:rsid w:val="006474A5"/>
    <w:rsid w:val="006579D9"/>
    <w:rsid w:val="006A05BC"/>
    <w:rsid w:val="006C0946"/>
    <w:rsid w:val="006C6963"/>
    <w:rsid w:val="006D5EFB"/>
    <w:rsid w:val="006E63FC"/>
    <w:rsid w:val="00706246"/>
    <w:rsid w:val="00706AEC"/>
    <w:rsid w:val="007147B1"/>
    <w:rsid w:val="007207BF"/>
    <w:rsid w:val="0073062F"/>
    <w:rsid w:val="0073585C"/>
    <w:rsid w:val="00740B01"/>
    <w:rsid w:val="007662D5"/>
    <w:rsid w:val="0077586A"/>
    <w:rsid w:val="00792B85"/>
    <w:rsid w:val="007945F4"/>
    <w:rsid w:val="00795DF3"/>
    <w:rsid w:val="007F597E"/>
    <w:rsid w:val="008146B8"/>
    <w:rsid w:val="00830D3F"/>
    <w:rsid w:val="008420F9"/>
    <w:rsid w:val="00865123"/>
    <w:rsid w:val="008674B0"/>
    <w:rsid w:val="008D3C84"/>
    <w:rsid w:val="008D7693"/>
    <w:rsid w:val="008E4C1B"/>
    <w:rsid w:val="008E53E9"/>
    <w:rsid w:val="00907DC8"/>
    <w:rsid w:val="0091605C"/>
    <w:rsid w:val="00927D87"/>
    <w:rsid w:val="00943978"/>
    <w:rsid w:val="00967ED1"/>
    <w:rsid w:val="009871D6"/>
    <w:rsid w:val="009E04D9"/>
    <w:rsid w:val="009E6D93"/>
    <w:rsid w:val="00A20B35"/>
    <w:rsid w:val="00A46082"/>
    <w:rsid w:val="00A76BB6"/>
    <w:rsid w:val="00AB03F1"/>
    <w:rsid w:val="00AB0B55"/>
    <w:rsid w:val="00AB2367"/>
    <w:rsid w:val="00AD32AC"/>
    <w:rsid w:val="00AF1AFB"/>
    <w:rsid w:val="00B1754A"/>
    <w:rsid w:val="00B1799C"/>
    <w:rsid w:val="00B26924"/>
    <w:rsid w:val="00B31BF5"/>
    <w:rsid w:val="00B34C87"/>
    <w:rsid w:val="00B417B9"/>
    <w:rsid w:val="00B57B25"/>
    <w:rsid w:val="00BB329A"/>
    <w:rsid w:val="00BD0DCD"/>
    <w:rsid w:val="00BD5ECC"/>
    <w:rsid w:val="00BD5F7B"/>
    <w:rsid w:val="00C10A8C"/>
    <w:rsid w:val="00C16AFB"/>
    <w:rsid w:val="00C24F24"/>
    <w:rsid w:val="00C412C9"/>
    <w:rsid w:val="00C46D4B"/>
    <w:rsid w:val="00C61E76"/>
    <w:rsid w:val="00C632F1"/>
    <w:rsid w:val="00C6463A"/>
    <w:rsid w:val="00C95E19"/>
    <w:rsid w:val="00CE7F61"/>
    <w:rsid w:val="00CF28D6"/>
    <w:rsid w:val="00D00F45"/>
    <w:rsid w:val="00D10230"/>
    <w:rsid w:val="00D15B9D"/>
    <w:rsid w:val="00D335E3"/>
    <w:rsid w:val="00D62755"/>
    <w:rsid w:val="00DC1AD6"/>
    <w:rsid w:val="00DF542F"/>
    <w:rsid w:val="00E01A70"/>
    <w:rsid w:val="00E30506"/>
    <w:rsid w:val="00E46209"/>
    <w:rsid w:val="00E7315A"/>
    <w:rsid w:val="00E76D6D"/>
    <w:rsid w:val="00E96EFF"/>
    <w:rsid w:val="00EC537C"/>
    <w:rsid w:val="00EC5C0B"/>
    <w:rsid w:val="00EE298E"/>
    <w:rsid w:val="00EE52E1"/>
    <w:rsid w:val="00F340F5"/>
    <w:rsid w:val="00F40797"/>
    <w:rsid w:val="00F504C0"/>
    <w:rsid w:val="00F67A4F"/>
    <w:rsid w:val="00F75B51"/>
    <w:rsid w:val="00F81C80"/>
    <w:rsid w:val="00FA4CD8"/>
    <w:rsid w:val="00FA4CE5"/>
    <w:rsid w:val="00FA7C1C"/>
    <w:rsid w:val="00FC2378"/>
    <w:rsid w:val="00FC4202"/>
    <w:rsid w:val="00FC7784"/>
    <w:rsid w:val="00FE79EB"/>
    <w:rsid w:val="00FF5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B3EB2"/>
  <w15:chartTrackingRefBased/>
  <w15:docId w15:val="{FE0D2639-7DB0-CE48-8C32-AFF26028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46"/>
    <w:pPr>
      <w:spacing w:line="288" w:lineRule="auto"/>
    </w:pPr>
    <w:rPr>
      <w:sz w:val="20"/>
    </w:rPr>
  </w:style>
  <w:style w:type="paragraph" w:styleId="Heading1">
    <w:name w:val="heading 1"/>
    <w:basedOn w:val="Normal"/>
    <w:next w:val="Normal"/>
    <w:link w:val="Heading1Char"/>
    <w:uiPriority w:val="9"/>
    <w:qFormat/>
    <w:rsid w:val="00DF542F"/>
    <w:pPr>
      <w:keepNext/>
      <w:keepLines/>
      <w:numPr>
        <w:numId w:val="1"/>
      </w:numPr>
      <w:spacing w:before="360" w:after="360"/>
      <w:outlineLvl w:val="0"/>
    </w:pPr>
    <w:rPr>
      <w:rFonts w:asciiTheme="majorHAnsi" w:eastAsiaTheme="majorEastAsia" w:hAnsiTheme="majorHAnsi" w:cstheme="majorBidi"/>
      <w:b/>
      <w:bCs/>
      <w:color w:val="E12744" w:themeColor="text2"/>
      <w:sz w:val="36"/>
      <w:szCs w:val="36"/>
    </w:rPr>
  </w:style>
  <w:style w:type="paragraph" w:styleId="Heading2">
    <w:name w:val="heading 2"/>
    <w:basedOn w:val="Normal"/>
    <w:next w:val="Normal"/>
    <w:link w:val="Heading2Char"/>
    <w:uiPriority w:val="9"/>
    <w:unhideWhenUsed/>
    <w:qFormat/>
    <w:rsid w:val="00596687"/>
    <w:pPr>
      <w:keepNext/>
      <w:keepLines/>
      <w:numPr>
        <w:ilvl w:val="1"/>
        <w:numId w:val="1"/>
      </w:numPr>
      <w:spacing w:before="240" w:after="240"/>
      <w:outlineLvl w:val="1"/>
    </w:pPr>
    <w:rPr>
      <w:rFonts w:asciiTheme="majorHAnsi" w:eastAsiaTheme="majorEastAsia" w:hAnsiTheme="majorHAnsi" w:cstheme="majorBidi"/>
      <w:color w:val="E12744" w:themeColor="text2"/>
      <w:sz w:val="30"/>
      <w:szCs w:val="30"/>
    </w:rPr>
  </w:style>
  <w:style w:type="paragraph" w:styleId="Heading3">
    <w:name w:val="heading 3"/>
    <w:basedOn w:val="Normal"/>
    <w:next w:val="Normal"/>
    <w:link w:val="Heading3Char"/>
    <w:uiPriority w:val="9"/>
    <w:unhideWhenUsed/>
    <w:qFormat/>
    <w:rsid w:val="004A05DC"/>
    <w:pPr>
      <w:keepNext/>
      <w:keepLines/>
      <w:numPr>
        <w:ilvl w:val="2"/>
        <w:numId w:val="1"/>
      </w:numPr>
      <w:spacing w:before="240" w:after="240"/>
      <w:outlineLvl w:val="2"/>
    </w:pPr>
    <w:rPr>
      <w:rFonts w:asciiTheme="majorHAnsi" w:eastAsiaTheme="majorEastAsia" w:hAnsiTheme="majorHAnsi" w:cstheme="majorBidi"/>
      <w:color w:val="E12744" w:themeColor="text2"/>
      <w:sz w:val="24"/>
      <w:szCs w:val="24"/>
    </w:rPr>
  </w:style>
  <w:style w:type="paragraph" w:styleId="Heading4">
    <w:name w:val="heading 4"/>
    <w:basedOn w:val="Normal"/>
    <w:next w:val="Normal"/>
    <w:link w:val="Heading4Char"/>
    <w:uiPriority w:val="9"/>
    <w:semiHidden/>
    <w:unhideWhenUsed/>
    <w:rsid w:val="00254FB3"/>
    <w:pPr>
      <w:keepNext/>
      <w:keepLines/>
      <w:numPr>
        <w:ilvl w:val="3"/>
        <w:numId w:val="1"/>
      </w:numPr>
      <w:spacing w:before="120"/>
      <w:outlineLvl w:val="3"/>
    </w:pPr>
    <w:rPr>
      <w:rFonts w:asciiTheme="majorHAnsi" w:eastAsiaTheme="majorEastAsia" w:hAnsiTheme="majorHAnsi" w:cstheme="majorBidi"/>
      <w:iCs/>
      <w:color w:val="9B3300" w:themeColor="accent1" w:themeShade="BF"/>
      <w:sz w:val="24"/>
    </w:rPr>
  </w:style>
  <w:style w:type="paragraph" w:styleId="Heading5">
    <w:name w:val="heading 5"/>
    <w:basedOn w:val="Normal"/>
    <w:next w:val="Normal"/>
    <w:link w:val="Heading5Char"/>
    <w:uiPriority w:val="9"/>
    <w:semiHidden/>
    <w:unhideWhenUsed/>
    <w:qFormat/>
    <w:rsid w:val="003179AC"/>
    <w:pPr>
      <w:keepNext/>
      <w:keepLines/>
      <w:numPr>
        <w:ilvl w:val="4"/>
        <w:numId w:val="1"/>
      </w:numPr>
      <w:spacing w:before="40" w:after="0"/>
      <w:outlineLvl w:val="4"/>
    </w:pPr>
    <w:rPr>
      <w:rFonts w:asciiTheme="majorHAnsi" w:eastAsiaTheme="majorEastAsia" w:hAnsiTheme="majorHAnsi" w:cstheme="majorBidi"/>
      <w:color w:val="9B3300" w:themeColor="accent1" w:themeShade="BF"/>
    </w:rPr>
  </w:style>
  <w:style w:type="paragraph" w:styleId="Heading6">
    <w:name w:val="heading 6"/>
    <w:basedOn w:val="Normal"/>
    <w:next w:val="Normal"/>
    <w:link w:val="Heading6Char"/>
    <w:uiPriority w:val="9"/>
    <w:semiHidden/>
    <w:unhideWhenUsed/>
    <w:qFormat/>
    <w:rsid w:val="003179AC"/>
    <w:pPr>
      <w:keepNext/>
      <w:keepLines/>
      <w:numPr>
        <w:ilvl w:val="5"/>
        <w:numId w:val="1"/>
      </w:numPr>
      <w:spacing w:before="40" w:after="0"/>
      <w:outlineLvl w:val="5"/>
    </w:pPr>
    <w:rPr>
      <w:rFonts w:asciiTheme="majorHAnsi" w:eastAsiaTheme="majorEastAsia" w:hAnsiTheme="majorHAnsi" w:cstheme="majorBidi"/>
      <w:color w:val="672200" w:themeColor="accent1" w:themeShade="7F"/>
    </w:rPr>
  </w:style>
  <w:style w:type="paragraph" w:styleId="Heading7">
    <w:name w:val="heading 7"/>
    <w:basedOn w:val="Normal"/>
    <w:next w:val="Normal"/>
    <w:link w:val="Heading7Char"/>
    <w:uiPriority w:val="9"/>
    <w:semiHidden/>
    <w:unhideWhenUsed/>
    <w:qFormat/>
    <w:rsid w:val="003179AC"/>
    <w:pPr>
      <w:keepNext/>
      <w:keepLines/>
      <w:numPr>
        <w:ilvl w:val="6"/>
        <w:numId w:val="1"/>
      </w:numPr>
      <w:spacing w:before="40" w:after="0"/>
      <w:outlineLvl w:val="6"/>
    </w:pPr>
    <w:rPr>
      <w:rFonts w:asciiTheme="majorHAnsi" w:eastAsiaTheme="majorEastAsia" w:hAnsiTheme="majorHAnsi" w:cstheme="majorBidi"/>
      <w:i/>
      <w:iCs/>
      <w:color w:val="672200" w:themeColor="accent1" w:themeShade="7F"/>
    </w:rPr>
  </w:style>
  <w:style w:type="paragraph" w:styleId="Heading8">
    <w:name w:val="heading 8"/>
    <w:basedOn w:val="Normal"/>
    <w:next w:val="Normal"/>
    <w:link w:val="Heading8Char"/>
    <w:uiPriority w:val="9"/>
    <w:semiHidden/>
    <w:unhideWhenUsed/>
    <w:qFormat/>
    <w:rsid w:val="003179AC"/>
    <w:pPr>
      <w:keepNext/>
      <w:keepLines/>
      <w:numPr>
        <w:ilvl w:val="7"/>
        <w:numId w:val="1"/>
      </w:numPr>
      <w:spacing w:before="40" w:after="0"/>
      <w:outlineLvl w:val="7"/>
    </w:pPr>
    <w:rPr>
      <w:rFonts w:asciiTheme="majorHAnsi" w:eastAsiaTheme="majorEastAsia" w:hAnsiTheme="majorHAnsi" w:cstheme="majorBidi"/>
      <w:color w:val="263D41" w:themeColor="text1" w:themeTint="D8"/>
      <w:sz w:val="21"/>
      <w:szCs w:val="21"/>
    </w:rPr>
  </w:style>
  <w:style w:type="paragraph" w:styleId="Heading9">
    <w:name w:val="heading 9"/>
    <w:basedOn w:val="Normal"/>
    <w:next w:val="Normal"/>
    <w:link w:val="Heading9Char"/>
    <w:uiPriority w:val="9"/>
    <w:semiHidden/>
    <w:unhideWhenUsed/>
    <w:qFormat/>
    <w:rsid w:val="003179AC"/>
    <w:pPr>
      <w:keepNext/>
      <w:keepLines/>
      <w:numPr>
        <w:ilvl w:val="8"/>
        <w:numId w:val="1"/>
      </w:numPr>
      <w:spacing w:before="40" w:after="0"/>
      <w:outlineLvl w:val="8"/>
    </w:pPr>
    <w:rPr>
      <w:rFonts w:asciiTheme="majorHAnsi" w:eastAsiaTheme="majorEastAsia" w:hAnsiTheme="majorHAnsi" w:cstheme="majorBidi"/>
      <w:i/>
      <w:iCs/>
      <w:color w:val="263D4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86A"/>
    <w:pPr>
      <w:tabs>
        <w:tab w:val="center" w:pos="4513"/>
        <w:tab w:val="right" w:pos="9026"/>
      </w:tabs>
      <w:spacing w:after="0"/>
    </w:pPr>
  </w:style>
  <w:style w:type="character" w:customStyle="1" w:styleId="HeaderChar">
    <w:name w:val="Header Char"/>
    <w:basedOn w:val="DefaultParagraphFont"/>
    <w:link w:val="Header"/>
    <w:uiPriority w:val="99"/>
    <w:rsid w:val="0077586A"/>
  </w:style>
  <w:style w:type="paragraph" w:styleId="Footer">
    <w:name w:val="footer"/>
    <w:basedOn w:val="Normal"/>
    <w:link w:val="FooterChar"/>
    <w:uiPriority w:val="99"/>
    <w:unhideWhenUsed/>
    <w:rsid w:val="0077586A"/>
    <w:pPr>
      <w:tabs>
        <w:tab w:val="center" w:pos="4513"/>
        <w:tab w:val="right" w:pos="9026"/>
      </w:tabs>
      <w:spacing w:after="0"/>
    </w:pPr>
  </w:style>
  <w:style w:type="character" w:customStyle="1" w:styleId="FooterChar">
    <w:name w:val="Footer Char"/>
    <w:basedOn w:val="DefaultParagraphFont"/>
    <w:link w:val="Footer"/>
    <w:uiPriority w:val="99"/>
    <w:rsid w:val="0077586A"/>
  </w:style>
  <w:style w:type="character" w:styleId="PlaceholderText">
    <w:name w:val="Placeholder Text"/>
    <w:basedOn w:val="DefaultParagraphFont"/>
    <w:uiPriority w:val="99"/>
    <w:semiHidden/>
    <w:rsid w:val="009E04D9"/>
    <w:rPr>
      <w:color w:val="808080"/>
    </w:rPr>
  </w:style>
  <w:style w:type="paragraph" w:styleId="Title">
    <w:name w:val="Title"/>
    <w:basedOn w:val="Normal"/>
    <w:next w:val="Normal"/>
    <w:link w:val="TitleChar"/>
    <w:uiPriority w:val="10"/>
    <w:rsid w:val="00B1799C"/>
    <w:pPr>
      <w:spacing w:after="0"/>
      <w:contextualSpacing/>
    </w:pPr>
    <w:rPr>
      <w:rFonts w:asciiTheme="majorHAnsi" w:eastAsiaTheme="majorEastAsia" w:hAnsiTheme="majorHAnsi" w:cstheme="majorBidi"/>
      <w:b/>
      <w:bCs/>
      <w:color w:val="E12744" w:themeColor="background2"/>
      <w:spacing w:val="-10"/>
      <w:kern w:val="28"/>
      <w:sz w:val="48"/>
      <w:szCs w:val="48"/>
    </w:rPr>
  </w:style>
  <w:style w:type="character" w:customStyle="1" w:styleId="TitleChar">
    <w:name w:val="Title Char"/>
    <w:basedOn w:val="DefaultParagraphFont"/>
    <w:link w:val="Title"/>
    <w:uiPriority w:val="10"/>
    <w:rsid w:val="00B1799C"/>
    <w:rPr>
      <w:rFonts w:asciiTheme="majorHAnsi" w:eastAsiaTheme="majorEastAsia" w:hAnsiTheme="majorHAnsi" w:cstheme="majorBidi"/>
      <w:b/>
      <w:bCs/>
      <w:color w:val="E12744" w:themeColor="background2"/>
      <w:spacing w:val="-10"/>
      <w:kern w:val="28"/>
      <w:sz w:val="48"/>
      <w:szCs w:val="48"/>
    </w:rPr>
  </w:style>
  <w:style w:type="paragraph" w:styleId="Subtitle">
    <w:name w:val="Subtitle"/>
    <w:basedOn w:val="Normal"/>
    <w:next w:val="Normal"/>
    <w:link w:val="SubtitleChar"/>
    <w:uiPriority w:val="11"/>
    <w:rsid w:val="0009355F"/>
    <w:pPr>
      <w:numPr>
        <w:ilvl w:val="1"/>
      </w:numPr>
      <w:spacing w:after="360"/>
    </w:pPr>
    <w:rPr>
      <w:rFonts w:eastAsiaTheme="minorEastAsia"/>
      <w:color w:val="0B1213" w:themeColor="text1"/>
      <w:spacing w:val="15"/>
      <w:sz w:val="30"/>
      <w:szCs w:val="30"/>
    </w:rPr>
  </w:style>
  <w:style w:type="character" w:customStyle="1" w:styleId="SubtitleChar">
    <w:name w:val="Subtitle Char"/>
    <w:basedOn w:val="DefaultParagraphFont"/>
    <w:link w:val="Subtitle"/>
    <w:uiPriority w:val="11"/>
    <w:rsid w:val="0009355F"/>
    <w:rPr>
      <w:rFonts w:eastAsiaTheme="minorEastAsia"/>
      <w:color w:val="0B1213" w:themeColor="text1"/>
      <w:spacing w:val="15"/>
      <w:sz w:val="30"/>
      <w:szCs w:val="30"/>
    </w:rPr>
  </w:style>
  <w:style w:type="character" w:customStyle="1" w:styleId="Heading1Char">
    <w:name w:val="Heading 1 Char"/>
    <w:basedOn w:val="DefaultParagraphFont"/>
    <w:link w:val="Heading1"/>
    <w:uiPriority w:val="9"/>
    <w:rsid w:val="00DF542F"/>
    <w:rPr>
      <w:rFonts w:asciiTheme="majorHAnsi" w:eastAsiaTheme="majorEastAsia" w:hAnsiTheme="majorHAnsi" w:cstheme="majorBidi"/>
      <w:b/>
      <w:bCs/>
      <w:color w:val="E12744" w:themeColor="text2"/>
      <w:sz w:val="36"/>
      <w:szCs w:val="36"/>
    </w:rPr>
  </w:style>
  <w:style w:type="character" w:customStyle="1" w:styleId="Heading2Char">
    <w:name w:val="Heading 2 Char"/>
    <w:basedOn w:val="DefaultParagraphFont"/>
    <w:link w:val="Heading2"/>
    <w:uiPriority w:val="9"/>
    <w:rsid w:val="00596687"/>
    <w:rPr>
      <w:rFonts w:asciiTheme="majorHAnsi" w:eastAsiaTheme="majorEastAsia" w:hAnsiTheme="majorHAnsi" w:cstheme="majorBidi"/>
      <w:color w:val="E12744" w:themeColor="text2"/>
      <w:sz w:val="30"/>
      <w:szCs w:val="30"/>
    </w:rPr>
  </w:style>
  <w:style w:type="character" w:customStyle="1" w:styleId="Heading3Char">
    <w:name w:val="Heading 3 Char"/>
    <w:basedOn w:val="DefaultParagraphFont"/>
    <w:link w:val="Heading3"/>
    <w:uiPriority w:val="9"/>
    <w:rsid w:val="004A05DC"/>
    <w:rPr>
      <w:rFonts w:asciiTheme="majorHAnsi" w:eastAsiaTheme="majorEastAsia" w:hAnsiTheme="majorHAnsi" w:cstheme="majorBidi"/>
      <w:color w:val="E12744" w:themeColor="text2"/>
      <w:sz w:val="24"/>
      <w:szCs w:val="24"/>
    </w:rPr>
  </w:style>
  <w:style w:type="character" w:customStyle="1" w:styleId="Heading4Char">
    <w:name w:val="Heading 4 Char"/>
    <w:basedOn w:val="DefaultParagraphFont"/>
    <w:link w:val="Heading4"/>
    <w:uiPriority w:val="9"/>
    <w:semiHidden/>
    <w:rsid w:val="00254FB3"/>
    <w:rPr>
      <w:rFonts w:asciiTheme="majorHAnsi" w:eastAsiaTheme="majorEastAsia" w:hAnsiTheme="majorHAnsi" w:cstheme="majorBidi"/>
      <w:iCs/>
      <w:color w:val="9B3300" w:themeColor="accent1" w:themeShade="BF"/>
      <w:sz w:val="24"/>
    </w:rPr>
  </w:style>
  <w:style w:type="character" w:customStyle="1" w:styleId="Heading5Char">
    <w:name w:val="Heading 5 Char"/>
    <w:basedOn w:val="DefaultParagraphFont"/>
    <w:link w:val="Heading5"/>
    <w:uiPriority w:val="9"/>
    <w:semiHidden/>
    <w:rsid w:val="003179AC"/>
    <w:rPr>
      <w:rFonts w:asciiTheme="majorHAnsi" w:eastAsiaTheme="majorEastAsia" w:hAnsiTheme="majorHAnsi" w:cstheme="majorBidi"/>
      <w:color w:val="9B3300" w:themeColor="accent1" w:themeShade="BF"/>
    </w:rPr>
  </w:style>
  <w:style w:type="character" w:customStyle="1" w:styleId="Heading6Char">
    <w:name w:val="Heading 6 Char"/>
    <w:basedOn w:val="DefaultParagraphFont"/>
    <w:link w:val="Heading6"/>
    <w:uiPriority w:val="9"/>
    <w:semiHidden/>
    <w:rsid w:val="003179AC"/>
    <w:rPr>
      <w:rFonts w:asciiTheme="majorHAnsi" w:eastAsiaTheme="majorEastAsia" w:hAnsiTheme="majorHAnsi" w:cstheme="majorBidi"/>
      <w:color w:val="672200" w:themeColor="accent1" w:themeShade="7F"/>
    </w:rPr>
  </w:style>
  <w:style w:type="character" w:customStyle="1" w:styleId="Heading7Char">
    <w:name w:val="Heading 7 Char"/>
    <w:basedOn w:val="DefaultParagraphFont"/>
    <w:link w:val="Heading7"/>
    <w:uiPriority w:val="9"/>
    <w:semiHidden/>
    <w:rsid w:val="003179AC"/>
    <w:rPr>
      <w:rFonts w:asciiTheme="majorHAnsi" w:eastAsiaTheme="majorEastAsia" w:hAnsiTheme="majorHAnsi" w:cstheme="majorBidi"/>
      <w:i/>
      <w:iCs/>
      <w:color w:val="672200" w:themeColor="accent1" w:themeShade="7F"/>
    </w:rPr>
  </w:style>
  <w:style w:type="character" w:customStyle="1" w:styleId="Heading8Char">
    <w:name w:val="Heading 8 Char"/>
    <w:basedOn w:val="DefaultParagraphFont"/>
    <w:link w:val="Heading8"/>
    <w:uiPriority w:val="9"/>
    <w:semiHidden/>
    <w:rsid w:val="003179AC"/>
    <w:rPr>
      <w:rFonts w:asciiTheme="majorHAnsi" w:eastAsiaTheme="majorEastAsia" w:hAnsiTheme="majorHAnsi" w:cstheme="majorBidi"/>
      <w:color w:val="263D41" w:themeColor="text1" w:themeTint="D8"/>
      <w:sz w:val="21"/>
      <w:szCs w:val="21"/>
    </w:rPr>
  </w:style>
  <w:style w:type="character" w:customStyle="1" w:styleId="Heading9Char">
    <w:name w:val="Heading 9 Char"/>
    <w:basedOn w:val="DefaultParagraphFont"/>
    <w:link w:val="Heading9"/>
    <w:uiPriority w:val="9"/>
    <w:semiHidden/>
    <w:rsid w:val="003179AC"/>
    <w:rPr>
      <w:rFonts w:asciiTheme="majorHAnsi" w:eastAsiaTheme="majorEastAsia" w:hAnsiTheme="majorHAnsi" w:cstheme="majorBidi"/>
      <w:i/>
      <w:iCs/>
      <w:color w:val="263D41" w:themeColor="text1" w:themeTint="D8"/>
      <w:sz w:val="21"/>
      <w:szCs w:val="21"/>
    </w:rPr>
  </w:style>
  <w:style w:type="paragraph" w:styleId="TOCHeading">
    <w:name w:val="TOC Heading"/>
    <w:basedOn w:val="Heading1"/>
    <w:next w:val="Normal"/>
    <w:uiPriority w:val="39"/>
    <w:unhideWhenUsed/>
    <w:rsid w:val="0011788A"/>
    <w:pPr>
      <w:numPr>
        <w:numId w:val="0"/>
      </w:numPr>
      <w:spacing w:before="240" w:after="120" w:line="259" w:lineRule="auto"/>
      <w:outlineLvl w:val="9"/>
    </w:pPr>
    <w:rPr>
      <w:b w:val="0"/>
      <w:bCs w:val="0"/>
      <w:sz w:val="30"/>
      <w:szCs w:val="30"/>
      <w:lang w:val="en-US"/>
    </w:rPr>
  </w:style>
  <w:style w:type="paragraph" w:styleId="TOC1">
    <w:name w:val="toc 1"/>
    <w:basedOn w:val="Normal"/>
    <w:next w:val="Normal"/>
    <w:autoRedefine/>
    <w:uiPriority w:val="39"/>
    <w:unhideWhenUsed/>
    <w:rsid w:val="004D0CC9"/>
    <w:pPr>
      <w:spacing w:after="100"/>
    </w:pPr>
  </w:style>
  <w:style w:type="paragraph" w:styleId="TOC2">
    <w:name w:val="toc 2"/>
    <w:basedOn w:val="Normal"/>
    <w:next w:val="Normal"/>
    <w:autoRedefine/>
    <w:uiPriority w:val="39"/>
    <w:unhideWhenUsed/>
    <w:rsid w:val="004D0CC9"/>
    <w:pPr>
      <w:spacing w:after="100"/>
      <w:ind w:left="180"/>
    </w:pPr>
  </w:style>
  <w:style w:type="paragraph" w:styleId="TOC3">
    <w:name w:val="toc 3"/>
    <w:basedOn w:val="Normal"/>
    <w:next w:val="Normal"/>
    <w:autoRedefine/>
    <w:uiPriority w:val="39"/>
    <w:unhideWhenUsed/>
    <w:rsid w:val="004D0CC9"/>
    <w:pPr>
      <w:spacing w:after="100"/>
      <w:ind w:left="360"/>
    </w:pPr>
  </w:style>
  <w:style w:type="character" w:styleId="Hyperlink">
    <w:name w:val="Hyperlink"/>
    <w:basedOn w:val="DefaultParagraphFont"/>
    <w:uiPriority w:val="99"/>
    <w:unhideWhenUsed/>
    <w:rsid w:val="002E2A25"/>
    <w:rPr>
      <w:color w:val="00737A"/>
      <w:u w:val="single"/>
    </w:rPr>
  </w:style>
  <w:style w:type="paragraph" w:styleId="ListParagraph">
    <w:name w:val="List Paragraph"/>
    <w:basedOn w:val="Normal"/>
    <w:uiPriority w:val="34"/>
    <w:rsid w:val="00FA4CE5"/>
    <w:pPr>
      <w:ind w:left="720"/>
      <w:contextualSpacing/>
    </w:pPr>
  </w:style>
  <w:style w:type="paragraph" w:styleId="IntenseQuote">
    <w:name w:val="Intense Quote"/>
    <w:aliases w:val="Block Quote"/>
    <w:basedOn w:val="Normal"/>
    <w:next w:val="Normal"/>
    <w:link w:val="IntenseQuoteChar"/>
    <w:uiPriority w:val="30"/>
    <w:qFormat/>
    <w:rsid w:val="00943978"/>
    <w:pPr>
      <w:pBdr>
        <w:top w:val="single" w:sz="24" w:space="10" w:color="F8F6F4"/>
        <w:bottom w:val="single" w:sz="24" w:space="10" w:color="F8F6F4"/>
      </w:pBdr>
      <w:spacing w:before="360" w:after="360"/>
      <w:ind w:left="864" w:right="864"/>
      <w:jc w:val="center"/>
    </w:pPr>
    <w:rPr>
      <w:i/>
      <w:iCs/>
      <w:color w:val="0B1213" w:themeColor="text1"/>
    </w:rPr>
  </w:style>
  <w:style w:type="character" w:customStyle="1" w:styleId="IntenseQuoteChar">
    <w:name w:val="Intense Quote Char"/>
    <w:aliases w:val="Block Quote Char"/>
    <w:basedOn w:val="DefaultParagraphFont"/>
    <w:link w:val="IntenseQuote"/>
    <w:uiPriority w:val="30"/>
    <w:rsid w:val="00943978"/>
    <w:rPr>
      <w:i/>
      <w:iCs/>
      <w:color w:val="0B1213" w:themeColor="text1"/>
    </w:rPr>
  </w:style>
  <w:style w:type="table" w:styleId="TableGrid">
    <w:name w:val="Table Grid"/>
    <w:aliases w:val="Murdoch University Table"/>
    <w:basedOn w:val="TableNormal"/>
    <w:uiPriority w:val="39"/>
    <w:rsid w:val="008E53E9"/>
    <w:pPr>
      <w:spacing w:after="0"/>
    </w:pPr>
    <w:tblPr>
      <w:tblStyleRowBandSize w:val="1"/>
      <w:tblCellMar>
        <w:top w:w="57" w:type="dxa"/>
        <w:bottom w:w="57" w:type="dxa"/>
      </w:tblCellMar>
    </w:tblPr>
    <w:tcPr>
      <w:vAlign w:val="center"/>
    </w:tcPr>
    <w:tblStylePr w:type="firstRow">
      <w:rPr>
        <w:b/>
      </w:rPr>
      <w:tblPr/>
      <w:tcPr>
        <w:tcBorders>
          <w:bottom w:val="single" w:sz="18" w:space="0" w:color="E12744"/>
        </w:tcBorders>
        <w:shd w:val="clear" w:color="auto" w:fill="F8F6F4"/>
      </w:tcPr>
    </w:tblStylePr>
    <w:tblStylePr w:type="lastRow">
      <w:rPr>
        <w:b/>
      </w:rPr>
      <w:tblPr/>
      <w:tcPr>
        <w:tcBorders>
          <w:top w:val="single" w:sz="12" w:space="0" w:color="E12744"/>
          <w:bottom w:val="single" w:sz="12" w:space="0" w:color="E12744"/>
        </w:tcBorders>
        <w:shd w:val="clear" w:color="auto" w:fill="F8F6F4"/>
      </w:tcPr>
    </w:tblStylePr>
    <w:tblStylePr w:type="firstCol">
      <w:tblPr/>
      <w:tcPr>
        <w:shd w:val="clear" w:color="auto" w:fill="F8F6F4"/>
      </w:tcPr>
    </w:tblStylePr>
    <w:tblStylePr w:type="lastCol">
      <w:tblPr/>
      <w:tcPr>
        <w:shd w:val="clear" w:color="auto" w:fill="F8F6F4"/>
      </w:tcPr>
    </w:tblStylePr>
    <w:tblStylePr w:type="band1Horz">
      <w:tblPr/>
      <w:tcPr>
        <w:tcBorders>
          <w:bottom w:val="single" w:sz="8" w:space="0" w:color="F4E9E9"/>
        </w:tcBorders>
      </w:tcPr>
    </w:tblStylePr>
    <w:tblStylePr w:type="band2Horz">
      <w:tblPr/>
      <w:tcPr>
        <w:tcBorders>
          <w:bottom w:val="single" w:sz="8" w:space="0" w:color="F4E9E9"/>
        </w:tcBorders>
        <w:shd w:val="clear" w:color="auto" w:fill="FCFBFA"/>
      </w:tcPr>
    </w:tblStylePr>
  </w:style>
  <w:style w:type="paragraph" w:styleId="Caption">
    <w:name w:val="caption"/>
    <w:basedOn w:val="Normal"/>
    <w:next w:val="Normal"/>
    <w:uiPriority w:val="35"/>
    <w:unhideWhenUsed/>
    <w:qFormat/>
    <w:rsid w:val="000C4C07"/>
    <w:pPr>
      <w:spacing w:after="200"/>
      <w:jc w:val="center"/>
    </w:pPr>
    <w:rPr>
      <w:i/>
      <w:iCs/>
      <w:color w:val="E12744" w:themeColor="text2"/>
    </w:rPr>
  </w:style>
  <w:style w:type="character" w:styleId="UnresolvedMention">
    <w:name w:val="Unresolved Mention"/>
    <w:basedOn w:val="DefaultParagraphFont"/>
    <w:uiPriority w:val="99"/>
    <w:semiHidden/>
    <w:unhideWhenUsed/>
    <w:rsid w:val="00B26924"/>
    <w:rPr>
      <w:color w:val="605E5C"/>
      <w:shd w:val="clear" w:color="auto" w:fill="E1DFDD"/>
    </w:rPr>
  </w:style>
  <w:style w:type="character" w:styleId="Strong">
    <w:name w:val="Strong"/>
    <w:basedOn w:val="DefaultParagraphFont"/>
    <w:uiPriority w:val="22"/>
    <w:qFormat/>
    <w:rsid w:val="0026194B"/>
    <w:rPr>
      <w:b/>
      <w:bCs/>
    </w:rPr>
  </w:style>
  <w:style w:type="character" w:styleId="Emphasis">
    <w:name w:val="Emphasis"/>
    <w:basedOn w:val="DefaultParagraphFont"/>
    <w:uiPriority w:val="20"/>
    <w:qFormat/>
    <w:rsid w:val="00EE298E"/>
    <w:rPr>
      <w:i/>
      <w:iCs/>
      <w:color w:val="E12744" w:themeColor="text2"/>
    </w:rPr>
  </w:style>
  <w:style w:type="character" w:styleId="SubtleEmphasis">
    <w:name w:val="Subtle Emphasis"/>
    <w:basedOn w:val="DefaultParagraphFont"/>
    <w:uiPriority w:val="19"/>
    <w:qFormat/>
    <w:rsid w:val="00EE298E"/>
    <w:rPr>
      <w:i/>
      <w:iCs/>
    </w:rPr>
  </w:style>
  <w:style w:type="character" w:styleId="CommentReference">
    <w:name w:val="annotation reference"/>
    <w:basedOn w:val="DefaultParagraphFont"/>
    <w:uiPriority w:val="99"/>
    <w:semiHidden/>
    <w:unhideWhenUsed/>
    <w:rsid w:val="000A4FAF"/>
    <w:rPr>
      <w:sz w:val="16"/>
      <w:szCs w:val="16"/>
    </w:rPr>
  </w:style>
  <w:style w:type="paragraph" w:styleId="CommentText">
    <w:name w:val="annotation text"/>
    <w:basedOn w:val="Normal"/>
    <w:link w:val="CommentTextChar"/>
    <w:uiPriority w:val="99"/>
    <w:semiHidden/>
    <w:unhideWhenUsed/>
    <w:rsid w:val="000A4FAF"/>
    <w:rPr>
      <w:szCs w:val="20"/>
    </w:rPr>
  </w:style>
  <w:style w:type="character" w:customStyle="1" w:styleId="CommentTextChar">
    <w:name w:val="Comment Text Char"/>
    <w:basedOn w:val="DefaultParagraphFont"/>
    <w:link w:val="CommentText"/>
    <w:uiPriority w:val="99"/>
    <w:semiHidden/>
    <w:rsid w:val="000A4FAF"/>
    <w:rPr>
      <w:sz w:val="20"/>
      <w:szCs w:val="20"/>
    </w:rPr>
  </w:style>
  <w:style w:type="paragraph" w:styleId="CommentSubject">
    <w:name w:val="annotation subject"/>
    <w:basedOn w:val="CommentText"/>
    <w:next w:val="CommentText"/>
    <w:link w:val="CommentSubjectChar"/>
    <w:uiPriority w:val="99"/>
    <w:semiHidden/>
    <w:unhideWhenUsed/>
    <w:rsid w:val="000A4FAF"/>
    <w:rPr>
      <w:b/>
      <w:bCs/>
    </w:rPr>
  </w:style>
  <w:style w:type="character" w:customStyle="1" w:styleId="CommentSubjectChar">
    <w:name w:val="Comment Subject Char"/>
    <w:basedOn w:val="CommentTextChar"/>
    <w:link w:val="CommentSubject"/>
    <w:uiPriority w:val="99"/>
    <w:semiHidden/>
    <w:rsid w:val="000A4FAF"/>
    <w:rPr>
      <w:b/>
      <w:bCs/>
      <w:sz w:val="20"/>
      <w:szCs w:val="20"/>
    </w:rPr>
  </w:style>
  <w:style w:type="character" w:styleId="FollowedHyperlink">
    <w:name w:val="FollowedHyperlink"/>
    <w:basedOn w:val="DefaultParagraphFont"/>
    <w:uiPriority w:val="99"/>
    <w:semiHidden/>
    <w:unhideWhenUsed/>
    <w:rsid w:val="009871D6"/>
    <w:rPr>
      <w:color w:val="AC1D4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124429">
      <w:bodyDiv w:val="1"/>
      <w:marLeft w:val="0"/>
      <w:marRight w:val="0"/>
      <w:marTop w:val="0"/>
      <w:marBottom w:val="0"/>
      <w:divBdr>
        <w:top w:val="none" w:sz="0" w:space="0" w:color="auto"/>
        <w:left w:val="none" w:sz="0" w:space="0" w:color="auto"/>
        <w:bottom w:val="none" w:sz="0" w:space="0" w:color="auto"/>
        <w:right w:val="none" w:sz="0" w:space="0" w:color="auto"/>
      </w:divBdr>
      <w:divsChild>
        <w:div w:id="828011517">
          <w:marLeft w:val="0"/>
          <w:marRight w:val="0"/>
          <w:marTop w:val="0"/>
          <w:marBottom w:val="0"/>
          <w:divBdr>
            <w:top w:val="none" w:sz="0" w:space="0" w:color="auto"/>
            <w:left w:val="none" w:sz="0" w:space="0" w:color="auto"/>
            <w:bottom w:val="none" w:sz="0" w:space="0" w:color="auto"/>
            <w:right w:val="none" w:sz="0" w:space="0" w:color="auto"/>
          </w:divBdr>
        </w:div>
      </w:divsChild>
    </w:div>
    <w:div w:id="2027360110">
      <w:bodyDiv w:val="1"/>
      <w:marLeft w:val="0"/>
      <w:marRight w:val="0"/>
      <w:marTop w:val="0"/>
      <w:marBottom w:val="0"/>
      <w:divBdr>
        <w:top w:val="none" w:sz="0" w:space="0" w:color="auto"/>
        <w:left w:val="none" w:sz="0" w:space="0" w:color="auto"/>
        <w:bottom w:val="none" w:sz="0" w:space="0" w:color="auto"/>
        <w:right w:val="none" w:sz="0" w:space="0" w:color="auto"/>
      </w:divBdr>
      <w:divsChild>
        <w:div w:id="1222718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licktime.symantec.com/33EGCq3kU1BbmXBUU1DFus67Vc?u=https%3A%2F%2Frl.talis.com%2F3%2Fmurdoch%2Flists%2F5B30BCCB-4666-5CE1-A615-7DBD3359965F.html%3Flogin%3D1"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l.talis.com/3/murdoch/lists/5B30BCCB-4666-5CE1-A615-7DBD3359965F.html?lang=en&amp;login=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murdochuniversity.sharepoint.com/sites/MurdochBrandPortal/Docs_Template_Master%20Word%20Doc%20%20No%20Cover/MU%20Word%20Doc%20Master_without_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181CA28955A34EB89EB51F5D876E3E"/>
        <w:category>
          <w:name w:val="General"/>
          <w:gallery w:val="placeholder"/>
        </w:category>
        <w:types>
          <w:type w:val="bbPlcHdr"/>
        </w:types>
        <w:behaviors>
          <w:behavior w:val="content"/>
        </w:behaviors>
        <w:guid w:val="{BBA4D184-EFDA-424A-9BDD-B93382385B21}"/>
      </w:docPartPr>
      <w:docPartBody>
        <w:p w:rsidR="003523CD" w:rsidRDefault="00000000">
          <w:pPr>
            <w:pStyle w:val="F6181CA28955A34EB89EB51F5D876E3E"/>
          </w:pPr>
          <w:r w:rsidRPr="00A768EF">
            <w:rPr>
              <w:rStyle w:val="PlaceholderText"/>
            </w:rPr>
            <w:t>[Title]</w:t>
          </w:r>
        </w:p>
      </w:docPartBody>
    </w:docPart>
    <w:docPart>
      <w:docPartPr>
        <w:name w:val="69E2B9E9449645479F0A1921DD9B0168"/>
        <w:category>
          <w:name w:val="General"/>
          <w:gallery w:val="placeholder"/>
        </w:category>
        <w:types>
          <w:type w:val="bbPlcHdr"/>
        </w:types>
        <w:behaviors>
          <w:behavior w:val="content"/>
        </w:behaviors>
        <w:guid w:val="{0CC78B4E-49DF-4E49-8582-9E255513BCA2}"/>
      </w:docPartPr>
      <w:docPartBody>
        <w:p w:rsidR="003523CD" w:rsidRDefault="00000000">
          <w:pPr>
            <w:pStyle w:val="69E2B9E9449645479F0A1921DD9B0168"/>
          </w:pPr>
          <w:r w:rsidRPr="00BE15C9">
            <w:rPr>
              <w:rStyle w:val="PlaceholderText"/>
            </w:rPr>
            <w:t>[Title]</w:t>
          </w:r>
        </w:p>
      </w:docPartBody>
    </w:docPart>
    <w:docPart>
      <w:docPartPr>
        <w:name w:val="9F163BF37552CB49BA286B16BDCD8DC6"/>
        <w:category>
          <w:name w:val="General"/>
          <w:gallery w:val="placeholder"/>
        </w:category>
        <w:types>
          <w:type w:val="bbPlcHdr"/>
        </w:types>
        <w:behaviors>
          <w:behavior w:val="content"/>
        </w:behaviors>
        <w:guid w:val="{BB406A8F-7313-6B48-9781-C191A0C36C09}"/>
      </w:docPartPr>
      <w:docPartBody>
        <w:p w:rsidR="003523CD" w:rsidRDefault="00000000">
          <w:pPr>
            <w:pStyle w:val="9F163BF37552CB49BA286B16BDCD8DC6"/>
          </w:pPr>
          <w:r w:rsidRPr="00A768E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74"/>
    <w:rsid w:val="0013600C"/>
    <w:rsid w:val="001F0474"/>
    <w:rsid w:val="00352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6181CA28955A34EB89EB51F5D876E3E">
    <w:name w:val="F6181CA28955A34EB89EB51F5D876E3E"/>
  </w:style>
  <w:style w:type="paragraph" w:customStyle="1" w:styleId="69E2B9E9449645479F0A1921DD9B0168">
    <w:name w:val="69E2B9E9449645479F0A1921DD9B0168"/>
  </w:style>
  <w:style w:type="paragraph" w:customStyle="1" w:styleId="9F163BF37552CB49BA286B16BDCD8DC6">
    <w:name w:val="9F163BF37552CB49BA286B16BDCD8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urdoch">
      <a:dk1>
        <a:srgbClr val="0B1213"/>
      </a:dk1>
      <a:lt1>
        <a:srgbClr val="FFFFFF"/>
      </a:lt1>
      <a:dk2>
        <a:srgbClr val="E12744"/>
      </a:dk2>
      <a:lt2>
        <a:srgbClr val="E12744"/>
      </a:lt2>
      <a:accent1>
        <a:srgbClr val="D04500"/>
      </a:accent1>
      <a:accent2>
        <a:srgbClr val="2D3FA0"/>
      </a:accent2>
      <a:accent3>
        <a:srgbClr val="790AC1"/>
      </a:accent3>
      <a:accent4>
        <a:srgbClr val="008083"/>
      </a:accent4>
      <a:accent5>
        <a:srgbClr val="BAB727"/>
      </a:accent5>
      <a:accent6>
        <a:srgbClr val="FFA204"/>
      </a:accent6>
      <a:hlink>
        <a:srgbClr val="006472"/>
      </a:hlink>
      <a:folHlink>
        <a:srgbClr val="AC1D4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B6A18E2CAF5149AE48EB00365C92D2" ma:contentTypeVersion="0" ma:contentTypeDescription="Create a new document." ma:contentTypeScope="" ma:versionID="e64eca1f24a3396d843a6bb0a39a246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90EB6-03F4-4A34-9160-8BFA062175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B83158-694C-4456-A49D-4CDFCBAB8438}">
  <ds:schemaRefs>
    <ds:schemaRef ds:uri="http://schemas.openxmlformats.org/officeDocument/2006/bibliography"/>
  </ds:schemaRefs>
</ds:datastoreItem>
</file>

<file path=customXml/itemProps3.xml><?xml version="1.0" encoding="utf-8"?>
<ds:datastoreItem xmlns:ds="http://schemas.openxmlformats.org/officeDocument/2006/customXml" ds:itemID="{DB61DC6D-BDAE-4EB5-8E15-50FD3C3A6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DC4BB6-EB51-4327-A6B7-92DB51F114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MU%20Word%20Doc%20Master_without_cover.dotx</Template>
  <TotalTime>2</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&lt;&lt;Title&gt;&gt;</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option for research studies</dc:title>
  <dc:subject>&lt;&lt;Subtitle&gt;&gt;</dc:subject>
  <dc:creator>Troy Rodrigues</dc:creator>
  <cp:keywords/>
  <dc:description/>
  <cp:lastModifiedBy>Troy Rodrigues</cp:lastModifiedBy>
  <cp:revision>3</cp:revision>
  <cp:lastPrinted>2023-05-31T08:54:00Z</cp:lastPrinted>
  <dcterms:created xsi:type="dcterms:W3CDTF">2023-05-31T08:54:00Z</dcterms:created>
  <dcterms:modified xsi:type="dcterms:W3CDTF">2023-05-31T09:00:00Z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0x0101004AB6A18E2CAF5149AE48EB00365C92D2</vt:lpwstr>
  </property>
</Properties>
</file>